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99" w:rsidRPr="001108E3" w:rsidRDefault="00F41C99" w:rsidP="00F41C99">
      <w:pPr>
        <w:ind w:left="5103"/>
        <w:rPr>
          <w:rFonts w:eastAsia="Calibri"/>
          <w:sz w:val="24"/>
          <w:szCs w:val="24"/>
          <w:lang w:eastAsia="en-US"/>
        </w:rPr>
      </w:pPr>
      <w:bookmarkStart w:id="0" w:name="_GoBack"/>
      <w:bookmarkEnd w:id="0"/>
      <w:proofErr w:type="gramStart"/>
      <w:r w:rsidRPr="001108E3">
        <w:rPr>
          <w:rFonts w:eastAsia="Calibri"/>
          <w:sz w:val="24"/>
          <w:szCs w:val="24"/>
          <w:lang w:eastAsia="en-US"/>
        </w:rPr>
        <w:t>Приложение</w:t>
      </w:r>
      <w:r w:rsidR="00D21106" w:rsidRPr="001108E3">
        <w:rPr>
          <w:rFonts w:eastAsia="Calibri"/>
          <w:sz w:val="24"/>
          <w:szCs w:val="24"/>
          <w:lang w:eastAsia="en-US"/>
        </w:rPr>
        <w:t xml:space="preserve">  </w:t>
      </w:r>
      <w:r w:rsidR="001108E3" w:rsidRPr="001108E3">
        <w:rPr>
          <w:rFonts w:eastAsia="Calibri"/>
          <w:sz w:val="24"/>
          <w:szCs w:val="24"/>
          <w:lang w:eastAsia="en-US"/>
        </w:rPr>
        <w:t>№</w:t>
      </w:r>
      <w:proofErr w:type="gramEnd"/>
      <w:r w:rsidR="001108E3" w:rsidRPr="001108E3">
        <w:rPr>
          <w:rFonts w:eastAsia="Calibri"/>
          <w:sz w:val="24"/>
          <w:szCs w:val="24"/>
          <w:lang w:eastAsia="en-US"/>
        </w:rPr>
        <w:t xml:space="preserve"> </w:t>
      </w:r>
      <w:r w:rsidR="00D21106" w:rsidRPr="001108E3">
        <w:rPr>
          <w:rFonts w:eastAsia="Calibri"/>
          <w:sz w:val="24"/>
          <w:szCs w:val="24"/>
          <w:lang w:eastAsia="en-US"/>
        </w:rPr>
        <w:t xml:space="preserve"> 2</w:t>
      </w:r>
      <w:r w:rsidR="001108E3">
        <w:rPr>
          <w:rFonts w:eastAsia="Calibri"/>
          <w:sz w:val="24"/>
          <w:szCs w:val="24"/>
          <w:lang w:eastAsia="en-US"/>
        </w:rPr>
        <w:t xml:space="preserve">   </w:t>
      </w:r>
      <w:r w:rsidR="00D21106" w:rsidRPr="001108E3">
        <w:rPr>
          <w:rFonts w:eastAsia="Calibri"/>
          <w:sz w:val="24"/>
          <w:szCs w:val="24"/>
          <w:lang w:eastAsia="en-US"/>
        </w:rPr>
        <w:t xml:space="preserve"> </w:t>
      </w:r>
      <w:r w:rsidRPr="001108E3">
        <w:rPr>
          <w:rFonts w:eastAsia="Calibri"/>
          <w:sz w:val="24"/>
          <w:szCs w:val="24"/>
          <w:lang w:eastAsia="en-US"/>
        </w:rPr>
        <w:t>к коллективному договору</w:t>
      </w:r>
    </w:p>
    <w:p w:rsidR="00F41C99" w:rsidRPr="001108E3" w:rsidRDefault="00F41C99" w:rsidP="00F41C99">
      <w:pPr>
        <w:pStyle w:val="ac"/>
        <w:widowControl w:val="0"/>
        <w:spacing w:after="0"/>
        <w:ind w:left="0"/>
        <w:jc w:val="right"/>
        <w:rPr>
          <w:sz w:val="24"/>
          <w:szCs w:val="24"/>
        </w:rPr>
      </w:pPr>
    </w:p>
    <w:p w:rsidR="00F41C99" w:rsidRPr="001108E3" w:rsidRDefault="00F41C99" w:rsidP="00F41C99">
      <w:pPr>
        <w:widowControl w:val="0"/>
        <w:jc w:val="right"/>
        <w:rPr>
          <w:b/>
          <w:sz w:val="24"/>
          <w:szCs w:val="24"/>
        </w:rPr>
      </w:pPr>
    </w:p>
    <w:p w:rsidR="00F41C99" w:rsidRPr="001108E3" w:rsidRDefault="00F41C99" w:rsidP="00F41C99">
      <w:pPr>
        <w:widowControl w:val="0"/>
        <w:jc w:val="center"/>
        <w:rPr>
          <w:rFonts w:eastAsia="Calibri"/>
          <w:b/>
          <w:sz w:val="24"/>
          <w:szCs w:val="24"/>
          <w:lang w:eastAsia="en-US"/>
        </w:rPr>
      </w:pPr>
      <w:r w:rsidRPr="001108E3">
        <w:rPr>
          <w:rFonts w:eastAsia="Calibri"/>
          <w:b/>
          <w:sz w:val="24"/>
          <w:szCs w:val="24"/>
          <w:lang w:eastAsia="en-US"/>
        </w:rPr>
        <w:t>ПОЛОЖЕНИЕ</w:t>
      </w:r>
    </w:p>
    <w:p w:rsidR="00F41C99" w:rsidRPr="001108E3" w:rsidRDefault="00F41C99" w:rsidP="00F41C99">
      <w:pPr>
        <w:widowControl w:val="0"/>
        <w:jc w:val="center"/>
        <w:rPr>
          <w:rFonts w:eastAsia="Calibri"/>
          <w:b/>
          <w:sz w:val="24"/>
          <w:szCs w:val="24"/>
          <w:lang w:eastAsia="en-US"/>
        </w:rPr>
      </w:pPr>
      <w:r w:rsidRPr="001108E3">
        <w:rPr>
          <w:rFonts w:eastAsia="Calibri"/>
          <w:b/>
          <w:sz w:val="24"/>
          <w:szCs w:val="24"/>
          <w:lang w:eastAsia="en-US"/>
        </w:rPr>
        <w:t xml:space="preserve"> О СИСТЕМЕ ОПЛАТЫ ТРУДА РАБОТНИКОВ</w:t>
      </w:r>
    </w:p>
    <w:p w:rsidR="00F41C99" w:rsidRPr="001108E3" w:rsidRDefault="00F41C99" w:rsidP="00F41C99">
      <w:pPr>
        <w:widowControl w:val="0"/>
        <w:jc w:val="center"/>
        <w:rPr>
          <w:rFonts w:eastAsia="Calibri"/>
          <w:sz w:val="24"/>
          <w:szCs w:val="24"/>
          <w:lang w:eastAsia="en-US"/>
        </w:rPr>
      </w:pPr>
      <w:r w:rsidRPr="001108E3">
        <w:rPr>
          <w:rFonts w:eastAsia="Calibri"/>
          <w:sz w:val="24"/>
          <w:szCs w:val="24"/>
          <w:u w:val="single"/>
          <w:lang w:eastAsia="en-US"/>
        </w:rPr>
        <w:t xml:space="preserve">муниципального дошкольного образовательного учреждения </w:t>
      </w:r>
      <w:r w:rsidRPr="001108E3">
        <w:rPr>
          <w:rFonts w:eastAsia="Calibri"/>
          <w:sz w:val="24"/>
          <w:szCs w:val="24"/>
          <w:u w:val="single"/>
          <w:lang w:eastAsia="en-US"/>
        </w:rPr>
        <w:br/>
        <w:t xml:space="preserve">«Детский сад № </w:t>
      </w:r>
      <w:r w:rsidR="00D04477" w:rsidRPr="001108E3">
        <w:rPr>
          <w:rFonts w:eastAsia="Calibri"/>
          <w:sz w:val="24"/>
          <w:szCs w:val="24"/>
          <w:u w:val="single"/>
          <w:lang w:eastAsia="en-US"/>
        </w:rPr>
        <w:t>88</w:t>
      </w:r>
      <w:r w:rsidRPr="001108E3">
        <w:rPr>
          <w:rFonts w:eastAsia="Calibri"/>
          <w:sz w:val="24"/>
          <w:szCs w:val="24"/>
          <w:u w:val="single"/>
          <w:lang w:eastAsia="en-US"/>
        </w:rPr>
        <w:t xml:space="preserve">» </w:t>
      </w:r>
    </w:p>
    <w:p w:rsidR="00F41C99" w:rsidRPr="001108E3" w:rsidRDefault="00F41C99" w:rsidP="00F41C99">
      <w:pPr>
        <w:widowControl w:val="0"/>
        <w:ind w:left="5670"/>
        <w:jc w:val="center"/>
        <w:rPr>
          <w:sz w:val="24"/>
          <w:szCs w:val="24"/>
        </w:rPr>
      </w:pPr>
    </w:p>
    <w:p w:rsidR="00F41C99" w:rsidRPr="001108E3" w:rsidRDefault="00F41C99" w:rsidP="00F41C99">
      <w:pPr>
        <w:widowControl w:val="0"/>
        <w:tabs>
          <w:tab w:val="left" w:pos="1276"/>
        </w:tabs>
        <w:ind w:firstLine="709"/>
        <w:jc w:val="both"/>
        <w:rPr>
          <w:b/>
          <w:sz w:val="24"/>
          <w:szCs w:val="24"/>
          <w:lang w:eastAsia="en-US"/>
        </w:rPr>
      </w:pPr>
      <w:r w:rsidRPr="001108E3">
        <w:rPr>
          <w:b/>
          <w:sz w:val="24"/>
          <w:szCs w:val="24"/>
          <w:lang w:eastAsia="en-US"/>
        </w:rPr>
        <w:t>1. Общие положения.</w:t>
      </w:r>
    </w:p>
    <w:p w:rsidR="00F41C99" w:rsidRPr="001108E3" w:rsidRDefault="00F41C99" w:rsidP="00F41C99">
      <w:pPr>
        <w:widowControl w:val="0"/>
        <w:numPr>
          <w:ilvl w:val="1"/>
          <w:numId w:val="11"/>
        </w:numPr>
        <w:tabs>
          <w:tab w:val="left" w:pos="1276"/>
        </w:tabs>
        <w:ind w:left="0" w:firstLine="709"/>
        <w:jc w:val="both"/>
        <w:rPr>
          <w:sz w:val="24"/>
          <w:szCs w:val="24"/>
          <w:lang w:eastAsia="en-US"/>
        </w:rPr>
      </w:pPr>
      <w:r w:rsidRPr="001108E3">
        <w:rPr>
          <w:sz w:val="24"/>
          <w:szCs w:val="24"/>
          <w:lang w:eastAsia="en-US"/>
        </w:rPr>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w:t>
      </w:r>
      <w:r w:rsidRPr="001108E3">
        <w:rPr>
          <w:sz w:val="24"/>
          <w:szCs w:val="24"/>
        </w:rPr>
        <w:t xml:space="preserve">, </w:t>
      </w:r>
      <w:r w:rsidRPr="001108E3">
        <w:rPr>
          <w:sz w:val="24"/>
          <w:szCs w:val="24"/>
          <w:lang w:eastAsia="en-US"/>
        </w:rPr>
        <w:t xml:space="preserve">решением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w:t>
      </w:r>
      <w:r w:rsidRPr="001108E3">
        <w:rPr>
          <w:sz w:val="24"/>
          <w:szCs w:val="24"/>
        </w:rPr>
        <w:t>(далее - Положение о системе оплаты труда работников отрасли),</w:t>
      </w:r>
      <w:r w:rsidRPr="001108E3">
        <w:rPr>
          <w:sz w:val="24"/>
          <w:szCs w:val="24"/>
          <w:lang w:eastAsia="en-US"/>
        </w:rPr>
        <w:t xml:space="preserve"> Территориальным отраслевым соглашением по учреждениям образования,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rsidR="00F52BC8" w:rsidRPr="001108E3">
        <w:rPr>
          <w:sz w:val="24"/>
          <w:szCs w:val="24"/>
          <w:lang w:eastAsia="en-US"/>
        </w:rPr>
        <w:t>88</w:t>
      </w:r>
      <w:r w:rsidRPr="001108E3">
        <w:rPr>
          <w:sz w:val="24"/>
          <w:szCs w:val="24"/>
          <w:lang w:eastAsia="en-US"/>
        </w:rPr>
        <w:t xml:space="preserve">» (далее - Детский сад) утверждается </w:t>
      </w:r>
      <w:r w:rsidRPr="001108E3">
        <w:rPr>
          <w:sz w:val="24"/>
          <w:szCs w:val="24"/>
        </w:rPr>
        <w:t xml:space="preserve">Положение о системе оплаты </w:t>
      </w:r>
      <w:r w:rsidRPr="001108E3">
        <w:rPr>
          <w:sz w:val="24"/>
          <w:szCs w:val="24"/>
          <w:lang w:eastAsia="en-US"/>
        </w:rPr>
        <w:t xml:space="preserve">труда работников </w:t>
      </w:r>
      <w:r w:rsidRPr="001108E3">
        <w:rPr>
          <w:sz w:val="24"/>
          <w:szCs w:val="24"/>
        </w:rPr>
        <w:t xml:space="preserve">(далее – Положение), </w:t>
      </w:r>
      <w:r w:rsidRPr="001108E3">
        <w:rPr>
          <w:sz w:val="24"/>
          <w:szCs w:val="24"/>
          <w:lang w:eastAsia="en-US"/>
        </w:rPr>
        <w:t>которое устанавливает и закрепляет систему оплаты труда работников.</w:t>
      </w: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1.2. На основании положений Трудового кодекса РФ система оплаты труда работников Детского сада,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Детского сада.</w:t>
      </w:r>
    </w:p>
    <w:p w:rsidR="00F41C99" w:rsidRPr="001108E3" w:rsidRDefault="00F41C99" w:rsidP="00F41C99">
      <w:pPr>
        <w:widowControl w:val="0"/>
        <w:numPr>
          <w:ilvl w:val="1"/>
          <w:numId w:val="3"/>
        </w:numPr>
        <w:tabs>
          <w:tab w:val="left" w:pos="1276"/>
        </w:tabs>
        <w:ind w:left="0" w:firstLine="709"/>
        <w:jc w:val="both"/>
        <w:rPr>
          <w:sz w:val="24"/>
          <w:szCs w:val="24"/>
          <w:lang w:eastAsia="en-US"/>
        </w:rPr>
      </w:pPr>
      <w:r w:rsidRPr="001108E3">
        <w:rPr>
          <w:sz w:val="24"/>
          <w:szCs w:val="24"/>
          <w:lang w:eastAsia="en-US"/>
        </w:rPr>
        <w:t>Настоящее Положение определяет источники формирования фонда оплаты труда, порядок его распределения, структуру заработной платы работников, методику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и руководством Детского сада.</w:t>
      </w:r>
    </w:p>
    <w:p w:rsidR="00F41C99" w:rsidRPr="001108E3" w:rsidRDefault="00F41C99" w:rsidP="00F41C99">
      <w:pPr>
        <w:widowControl w:val="0"/>
        <w:numPr>
          <w:ilvl w:val="1"/>
          <w:numId w:val="3"/>
        </w:numPr>
        <w:tabs>
          <w:tab w:val="left" w:pos="1276"/>
        </w:tabs>
        <w:ind w:left="0" w:firstLine="709"/>
        <w:jc w:val="both"/>
        <w:rPr>
          <w:sz w:val="24"/>
          <w:szCs w:val="24"/>
          <w:lang w:eastAsia="en-US"/>
        </w:rPr>
      </w:pPr>
      <w:r w:rsidRPr="001108E3">
        <w:rPr>
          <w:sz w:val="24"/>
          <w:szCs w:val="24"/>
          <w:lang w:eastAsia="en-US"/>
        </w:rPr>
        <w:t>Система оплаты труда работников Детского сада устанавливается с учетом:</w:t>
      </w:r>
    </w:p>
    <w:p w:rsidR="00F41C99" w:rsidRPr="001108E3" w:rsidRDefault="00F41C99" w:rsidP="00F41C99">
      <w:pPr>
        <w:widowControl w:val="0"/>
        <w:tabs>
          <w:tab w:val="left" w:pos="1276"/>
        </w:tabs>
        <w:ind w:firstLine="709"/>
        <w:jc w:val="both"/>
        <w:rPr>
          <w:sz w:val="24"/>
          <w:szCs w:val="24"/>
        </w:rPr>
      </w:pPr>
      <w:r w:rsidRPr="001108E3">
        <w:rPr>
          <w:sz w:val="24"/>
          <w:szCs w:val="24"/>
        </w:rPr>
        <w:t>- государственных гарантий по оплате труда;</w:t>
      </w:r>
    </w:p>
    <w:p w:rsidR="00F41C99" w:rsidRPr="001108E3" w:rsidRDefault="00F41C99" w:rsidP="00F41C99">
      <w:pPr>
        <w:widowControl w:val="0"/>
        <w:tabs>
          <w:tab w:val="left" w:pos="1276"/>
        </w:tabs>
        <w:ind w:firstLine="709"/>
        <w:jc w:val="both"/>
        <w:rPr>
          <w:sz w:val="24"/>
          <w:szCs w:val="24"/>
        </w:rPr>
      </w:pPr>
      <w:r w:rsidRPr="001108E3">
        <w:rPr>
          <w:sz w:val="24"/>
          <w:szCs w:val="24"/>
        </w:rPr>
        <w:t>- рекомендаций Российской трехсторонней комиссии по регулированию социально-трудовых отношений;</w:t>
      </w:r>
    </w:p>
    <w:p w:rsidR="00F41C99" w:rsidRPr="001108E3" w:rsidRDefault="00F41C99" w:rsidP="00F41C99">
      <w:pPr>
        <w:widowControl w:val="0"/>
        <w:tabs>
          <w:tab w:val="left" w:pos="1276"/>
        </w:tabs>
        <w:ind w:firstLine="709"/>
        <w:jc w:val="both"/>
        <w:rPr>
          <w:sz w:val="24"/>
          <w:szCs w:val="24"/>
        </w:rPr>
      </w:pPr>
      <w:r w:rsidRPr="001108E3">
        <w:rPr>
          <w:sz w:val="24"/>
          <w:szCs w:val="24"/>
        </w:rPr>
        <w:t>- положений Регионального и Территориального отраслевого соглашения по учреждениям образования;</w:t>
      </w:r>
    </w:p>
    <w:p w:rsidR="00F41C99" w:rsidRPr="001108E3" w:rsidRDefault="00F41C99" w:rsidP="00F41C99">
      <w:pPr>
        <w:widowControl w:val="0"/>
        <w:tabs>
          <w:tab w:val="left" w:pos="1276"/>
        </w:tabs>
        <w:ind w:firstLine="709"/>
        <w:jc w:val="both"/>
        <w:rPr>
          <w:sz w:val="24"/>
          <w:szCs w:val="24"/>
        </w:rPr>
      </w:pPr>
      <w:r w:rsidRPr="001108E3">
        <w:rPr>
          <w:sz w:val="24"/>
          <w:szCs w:val="24"/>
        </w:rPr>
        <w:t>- мнения профсоюзного комитета работников Детского сада;</w:t>
      </w:r>
    </w:p>
    <w:p w:rsidR="00F41C99" w:rsidRPr="001108E3" w:rsidRDefault="00F41C99" w:rsidP="00F41C99">
      <w:pPr>
        <w:widowControl w:val="0"/>
        <w:tabs>
          <w:tab w:val="left" w:pos="1276"/>
        </w:tabs>
        <w:ind w:firstLine="709"/>
        <w:jc w:val="both"/>
        <w:rPr>
          <w:sz w:val="24"/>
          <w:szCs w:val="24"/>
        </w:rPr>
      </w:pPr>
      <w:r w:rsidRPr="001108E3">
        <w:rPr>
          <w:sz w:val="24"/>
          <w:szCs w:val="24"/>
        </w:rPr>
        <w:t>- единого квалификационного справочника должностей руководителей, специалистов и служащих;</w:t>
      </w:r>
    </w:p>
    <w:p w:rsidR="00F41C99" w:rsidRPr="001108E3" w:rsidRDefault="00F41C99" w:rsidP="00F41C99">
      <w:pPr>
        <w:widowControl w:val="0"/>
        <w:tabs>
          <w:tab w:val="left" w:pos="1276"/>
        </w:tabs>
        <w:ind w:firstLine="709"/>
        <w:jc w:val="both"/>
        <w:rPr>
          <w:sz w:val="24"/>
          <w:szCs w:val="24"/>
        </w:rPr>
      </w:pPr>
      <w:r w:rsidRPr="001108E3">
        <w:rPr>
          <w:sz w:val="24"/>
          <w:szCs w:val="24"/>
        </w:rPr>
        <w:t>- единого тарифно-квалификационного справочника работ и профессий рабочих;</w:t>
      </w:r>
    </w:p>
    <w:p w:rsidR="00F41C99" w:rsidRPr="001108E3" w:rsidRDefault="00F41C99" w:rsidP="00F41C99">
      <w:pPr>
        <w:widowControl w:val="0"/>
        <w:tabs>
          <w:tab w:val="left" w:pos="1276"/>
        </w:tabs>
        <w:ind w:firstLine="709"/>
        <w:jc w:val="both"/>
        <w:rPr>
          <w:sz w:val="24"/>
          <w:szCs w:val="24"/>
        </w:rPr>
      </w:pPr>
      <w:r w:rsidRPr="001108E3">
        <w:rPr>
          <w:sz w:val="24"/>
          <w:szCs w:val="24"/>
        </w:rPr>
        <w:t xml:space="preserve">- </w:t>
      </w:r>
      <w:r w:rsidR="00CF2B76" w:rsidRPr="001108E3">
        <w:rPr>
          <w:sz w:val="24"/>
          <w:szCs w:val="24"/>
        </w:rPr>
        <w:t xml:space="preserve"> </w:t>
      </w:r>
      <w:r w:rsidRPr="001108E3">
        <w:rPr>
          <w:sz w:val="24"/>
          <w:szCs w:val="24"/>
        </w:rPr>
        <w:t>базовых окладов, установленным муниципальным законодательством, по разным категориям работников;</w:t>
      </w:r>
    </w:p>
    <w:p w:rsidR="00F41C99" w:rsidRPr="001108E3" w:rsidRDefault="00F41C99" w:rsidP="00F41C99">
      <w:pPr>
        <w:widowControl w:val="0"/>
        <w:tabs>
          <w:tab w:val="left" w:pos="1276"/>
        </w:tabs>
        <w:ind w:firstLine="709"/>
        <w:jc w:val="both"/>
        <w:rPr>
          <w:sz w:val="24"/>
          <w:szCs w:val="24"/>
        </w:rPr>
      </w:pPr>
      <w:r w:rsidRPr="001108E3">
        <w:rPr>
          <w:sz w:val="24"/>
          <w:szCs w:val="24"/>
        </w:rPr>
        <w:t xml:space="preserve">- </w:t>
      </w:r>
      <w:r w:rsidR="00CF2B76" w:rsidRPr="001108E3">
        <w:rPr>
          <w:sz w:val="24"/>
          <w:szCs w:val="24"/>
        </w:rPr>
        <w:t xml:space="preserve">  </w:t>
      </w:r>
      <w:r w:rsidRPr="001108E3">
        <w:rPr>
          <w:sz w:val="24"/>
          <w:szCs w:val="24"/>
        </w:rPr>
        <w:t>перечня видов выплат компенсационного характера;</w:t>
      </w:r>
    </w:p>
    <w:p w:rsidR="00F41C99" w:rsidRPr="001108E3" w:rsidRDefault="00CF2B76" w:rsidP="00F41C99">
      <w:pPr>
        <w:widowControl w:val="0"/>
        <w:tabs>
          <w:tab w:val="left" w:pos="1276"/>
        </w:tabs>
        <w:ind w:firstLine="709"/>
        <w:jc w:val="both"/>
        <w:rPr>
          <w:sz w:val="24"/>
          <w:szCs w:val="24"/>
        </w:rPr>
      </w:pPr>
      <w:r w:rsidRPr="001108E3">
        <w:rPr>
          <w:sz w:val="24"/>
          <w:szCs w:val="24"/>
        </w:rPr>
        <w:t xml:space="preserve">- </w:t>
      </w:r>
      <w:r w:rsidR="00F41C99" w:rsidRPr="001108E3">
        <w:rPr>
          <w:sz w:val="24"/>
          <w:szCs w:val="24"/>
        </w:rPr>
        <w:t>иных обязательных выплат, установленных законодательством и нормативными правовыми актами, содержащими нормы трудового права;</w:t>
      </w:r>
    </w:p>
    <w:p w:rsidR="00F41C99" w:rsidRPr="001108E3" w:rsidRDefault="00F41C99" w:rsidP="00F41C99">
      <w:pPr>
        <w:widowControl w:val="0"/>
        <w:tabs>
          <w:tab w:val="left" w:pos="1276"/>
        </w:tabs>
        <w:ind w:firstLine="709"/>
        <w:jc w:val="both"/>
        <w:rPr>
          <w:sz w:val="24"/>
          <w:szCs w:val="24"/>
        </w:rPr>
      </w:pPr>
      <w:r w:rsidRPr="001108E3">
        <w:rPr>
          <w:sz w:val="24"/>
          <w:szCs w:val="24"/>
        </w:rPr>
        <w:t>- перечня видов выплат за дополнительную работу, не входящую в круг основных обязанностей работника;</w:t>
      </w:r>
    </w:p>
    <w:p w:rsidR="00F41C99" w:rsidRPr="001108E3" w:rsidRDefault="00F41C99" w:rsidP="00F41C99">
      <w:pPr>
        <w:widowControl w:val="0"/>
        <w:tabs>
          <w:tab w:val="left" w:pos="1276"/>
        </w:tabs>
        <w:ind w:firstLine="709"/>
        <w:jc w:val="both"/>
        <w:rPr>
          <w:sz w:val="24"/>
          <w:szCs w:val="24"/>
        </w:rPr>
      </w:pPr>
      <w:r w:rsidRPr="001108E3">
        <w:rPr>
          <w:sz w:val="24"/>
          <w:szCs w:val="24"/>
        </w:rPr>
        <w:t>- перечня видов выплат стимулирующего характера.</w:t>
      </w:r>
    </w:p>
    <w:p w:rsidR="00F41C99" w:rsidRPr="001108E3" w:rsidRDefault="00F41C99" w:rsidP="00F41C99">
      <w:pPr>
        <w:widowControl w:val="0"/>
        <w:tabs>
          <w:tab w:val="left" w:pos="1276"/>
        </w:tabs>
        <w:ind w:firstLine="709"/>
        <w:jc w:val="both"/>
        <w:rPr>
          <w:sz w:val="24"/>
          <w:szCs w:val="24"/>
        </w:rPr>
      </w:pPr>
      <w:r w:rsidRPr="001108E3">
        <w:rPr>
          <w:sz w:val="24"/>
          <w:szCs w:val="24"/>
        </w:rPr>
        <w:t>1.5. Условия оплаты труда работника предусматривают:</w:t>
      </w:r>
    </w:p>
    <w:p w:rsidR="00F41C99" w:rsidRPr="001108E3" w:rsidRDefault="00F41C99" w:rsidP="00F41C99">
      <w:pPr>
        <w:widowControl w:val="0"/>
        <w:tabs>
          <w:tab w:val="left" w:pos="1276"/>
        </w:tabs>
        <w:ind w:firstLine="709"/>
        <w:jc w:val="both"/>
        <w:rPr>
          <w:sz w:val="24"/>
          <w:szCs w:val="24"/>
        </w:rPr>
      </w:pPr>
      <w:r w:rsidRPr="001108E3">
        <w:rPr>
          <w:sz w:val="24"/>
          <w:szCs w:val="24"/>
        </w:rPr>
        <w:lastRenderedPageBreak/>
        <w:t>- размер должностного оклада (ставки заработной платы);</w:t>
      </w:r>
    </w:p>
    <w:p w:rsidR="00F41C99" w:rsidRPr="001108E3" w:rsidRDefault="00F41C99" w:rsidP="00F41C99">
      <w:pPr>
        <w:widowControl w:val="0"/>
        <w:tabs>
          <w:tab w:val="left" w:pos="1276"/>
        </w:tabs>
        <w:ind w:firstLine="709"/>
        <w:jc w:val="both"/>
        <w:rPr>
          <w:sz w:val="24"/>
          <w:szCs w:val="24"/>
        </w:rPr>
      </w:pPr>
      <w:r w:rsidRPr="001108E3">
        <w:rPr>
          <w:sz w:val="24"/>
          <w:szCs w:val="24"/>
        </w:rPr>
        <w:t>- условия и порядок установления компенсационных выплат;</w:t>
      </w:r>
    </w:p>
    <w:p w:rsidR="00F41C99" w:rsidRPr="001108E3" w:rsidRDefault="00F41C99" w:rsidP="00F41C99">
      <w:pPr>
        <w:widowControl w:val="0"/>
        <w:tabs>
          <w:tab w:val="left" w:pos="1276"/>
        </w:tabs>
        <w:ind w:firstLine="709"/>
        <w:jc w:val="both"/>
        <w:rPr>
          <w:sz w:val="24"/>
          <w:szCs w:val="24"/>
        </w:rPr>
      </w:pPr>
      <w:r w:rsidRPr="001108E3">
        <w:rPr>
          <w:sz w:val="24"/>
          <w:szCs w:val="24"/>
        </w:rPr>
        <w:t>- условия и порядок установления выплат стимулирующего характера (выплат (надбавок и (или) доплат) и премий (поощрительных выплат, вознаграждений));</w:t>
      </w:r>
    </w:p>
    <w:p w:rsidR="00F41C99" w:rsidRPr="001108E3" w:rsidRDefault="00F41C99" w:rsidP="00F41C99">
      <w:pPr>
        <w:widowControl w:val="0"/>
        <w:tabs>
          <w:tab w:val="left" w:pos="1276"/>
        </w:tabs>
        <w:ind w:firstLine="709"/>
        <w:jc w:val="both"/>
        <w:rPr>
          <w:sz w:val="24"/>
          <w:szCs w:val="24"/>
        </w:rPr>
      </w:pPr>
      <w:r w:rsidRPr="001108E3">
        <w:rPr>
          <w:sz w:val="24"/>
          <w:szCs w:val="24"/>
        </w:rPr>
        <w:t>- порядок установления выплат социального характера.</w:t>
      </w:r>
    </w:p>
    <w:p w:rsidR="00F41C99" w:rsidRPr="001108E3" w:rsidRDefault="00F41C99" w:rsidP="00F41C99">
      <w:pPr>
        <w:widowControl w:val="0"/>
        <w:tabs>
          <w:tab w:val="left" w:pos="1276"/>
        </w:tabs>
        <w:ind w:firstLine="709"/>
        <w:jc w:val="both"/>
        <w:rPr>
          <w:sz w:val="24"/>
          <w:szCs w:val="24"/>
        </w:rPr>
      </w:pPr>
      <w:r w:rsidRPr="001108E3">
        <w:rPr>
          <w:sz w:val="24"/>
          <w:szCs w:val="24"/>
        </w:rPr>
        <w:t>Условия и порядок установления выплат стимулирующего характера включаются в трудовой договор с работником.</w:t>
      </w:r>
    </w:p>
    <w:p w:rsidR="00F41C99" w:rsidRPr="001108E3" w:rsidRDefault="00F41C99" w:rsidP="00F41C99">
      <w:pPr>
        <w:widowControl w:val="0"/>
        <w:numPr>
          <w:ilvl w:val="1"/>
          <w:numId w:val="20"/>
        </w:numPr>
        <w:tabs>
          <w:tab w:val="left" w:pos="1276"/>
        </w:tabs>
        <w:ind w:left="0" w:firstLine="709"/>
        <w:jc w:val="both"/>
        <w:rPr>
          <w:sz w:val="24"/>
          <w:szCs w:val="24"/>
          <w:lang w:eastAsia="en-US"/>
        </w:rPr>
      </w:pPr>
      <w:r w:rsidRPr="001108E3">
        <w:rPr>
          <w:sz w:val="24"/>
          <w:szCs w:val="24"/>
          <w:lang w:eastAsia="en-US"/>
        </w:rPr>
        <w:t>В Детском саду применяется повременно-премиальная система оплаты труда и режимы рабочего времени, установленные Трудовым кодексом Российской Федерации.</w:t>
      </w:r>
    </w:p>
    <w:p w:rsidR="00F41C99" w:rsidRPr="001108E3" w:rsidRDefault="00F41C99" w:rsidP="00F41C99">
      <w:pPr>
        <w:widowControl w:val="0"/>
        <w:numPr>
          <w:ilvl w:val="1"/>
          <w:numId w:val="20"/>
        </w:numPr>
        <w:tabs>
          <w:tab w:val="left" w:pos="1276"/>
        </w:tabs>
        <w:ind w:left="0" w:firstLine="709"/>
        <w:jc w:val="both"/>
        <w:rPr>
          <w:sz w:val="24"/>
          <w:szCs w:val="24"/>
          <w:lang w:eastAsia="en-US"/>
        </w:rPr>
      </w:pPr>
      <w:r w:rsidRPr="001108E3">
        <w:rPr>
          <w:sz w:val="24"/>
          <w:szCs w:val="24"/>
          <w:lang w:eastAsia="en-US"/>
        </w:rPr>
        <w:t xml:space="preserve">Детский сад в соответствии с действующим законодательством и утвержденным Уставом </w:t>
      </w:r>
      <w:proofErr w:type="gramStart"/>
      <w:r w:rsidRPr="001108E3">
        <w:rPr>
          <w:sz w:val="24"/>
          <w:szCs w:val="24"/>
          <w:lang w:eastAsia="en-US"/>
        </w:rPr>
        <w:t>в пределах</w:t>
      </w:r>
      <w:proofErr w:type="gramEnd"/>
      <w:r w:rsidRPr="001108E3">
        <w:rPr>
          <w:sz w:val="24"/>
          <w:szCs w:val="24"/>
          <w:lang w:eastAsia="en-US"/>
        </w:rPr>
        <w:t xml:space="preserve"> имеющихся у него средств на оплату труда в порядке, 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rsidR="00F41C99" w:rsidRPr="001108E3" w:rsidRDefault="00F41C99" w:rsidP="00F41C99">
      <w:pPr>
        <w:widowControl w:val="0"/>
        <w:tabs>
          <w:tab w:val="left" w:pos="1276"/>
        </w:tabs>
        <w:ind w:firstLine="709"/>
        <w:jc w:val="both"/>
        <w:rPr>
          <w:sz w:val="24"/>
          <w:szCs w:val="24"/>
        </w:rPr>
      </w:pPr>
      <w:r w:rsidRPr="001108E3">
        <w:rPr>
          <w:sz w:val="24"/>
          <w:szCs w:val="24"/>
        </w:rPr>
        <w:t>Размеры заработной платы максимальными размерами не ограничиваются.</w:t>
      </w:r>
    </w:p>
    <w:p w:rsidR="00F41C99" w:rsidRPr="001108E3" w:rsidRDefault="00F41C99" w:rsidP="00F41C99">
      <w:pPr>
        <w:widowControl w:val="0"/>
        <w:tabs>
          <w:tab w:val="left" w:pos="1276"/>
        </w:tabs>
        <w:ind w:firstLine="709"/>
        <w:jc w:val="both"/>
        <w:rPr>
          <w:sz w:val="24"/>
          <w:szCs w:val="24"/>
        </w:rPr>
      </w:pPr>
    </w:p>
    <w:p w:rsidR="00F41C99" w:rsidRPr="001108E3" w:rsidRDefault="00F41C99" w:rsidP="00F41C99">
      <w:pPr>
        <w:widowControl w:val="0"/>
        <w:numPr>
          <w:ilvl w:val="0"/>
          <w:numId w:val="20"/>
        </w:numPr>
        <w:tabs>
          <w:tab w:val="left" w:pos="1276"/>
        </w:tabs>
        <w:ind w:left="0" w:firstLine="709"/>
        <w:jc w:val="both"/>
        <w:rPr>
          <w:b/>
          <w:bCs/>
          <w:sz w:val="24"/>
          <w:szCs w:val="24"/>
          <w:lang w:eastAsia="en-US"/>
        </w:rPr>
      </w:pPr>
      <w:r w:rsidRPr="001108E3">
        <w:rPr>
          <w:b/>
          <w:bCs/>
          <w:sz w:val="24"/>
          <w:szCs w:val="24"/>
          <w:lang w:eastAsia="en-US"/>
        </w:rPr>
        <w:t>Финансовое обеспечение оплаты труда.</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Финансовое обеспечение оплаты труда в Детском саду осуществляется за счет следующих источников:</w:t>
      </w:r>
    </w:p>
    <w:p w:rsidR="00F41C99" w:rsidRPr="001108E3" w:rsidRDefault="00F41C99" w:rsidP="00F41C99">
      <w:pPr>
        <w:widowControl w:val="0"/>
        <w:numPr>
          <w:ilvl w:val="0"/>
          <w:numId w:val="4"/>
        </w:numPr>
        <w:tabs>
          <w:tab w:val="left" w:pos="1276"/>
        </w:tabs>
        <w:ind w:firstLine="709"/>
        <w:jc w:val="both"/>
        <w:rPr>
          <w:sz w:val="24"/>
          <w:szCs w:val="24"/>
        </w:rPr>
      </w:pPr>
      <w:r w:rsidRPr="001108E3">
        <w:rPr>
          <w:sz w:val="24"/>
          <w:szCs w:val="24"/>
        </w:rPr>
        <w:t>областной бюджет;</w:t>
      </w:r>
    </w:p>
    <w:p w:rsidR="00F41C99" w:rsidRPr="001108E3" w:rsidRDefault="00F41C99" w:rsidP="00F41C99">
      <w:pPr>
        <w:widowControl w:val="0"/>
        <w:numPr>
          <w:ilvl w:val="0"/>
          <w:numId w:val="4"/>
        </w:numPr>
        <w:tabs>
          <w:tab w:val="left" w:pos="1276"/>
        </w:tabs>
        <w:ind w:firstLine="709"/>
        <w:jc w:val="both"/>
        <w:rPr>
          <w:sz w:val="24"/>
          <w:szCs w:val="24"/>
        </w:rPr>
      </w:pPr>
      <w:r w:rsidRPr="001108E3">
        <w:rPr>
          <w:sz w:val="24"/>
          <w:szCs w:val="24"/>
        </w:rPr>
        <w:t>городской бюджет</w:t>
      </w:r>
    </w:p>
    <w:p w:rsidR="00F41C99" w:rsidRPr="001108E3" w:rsidRDefault="00F41C99" w:rsidP="00F41C99">
      <w:pPr>
        <w:widowControl w:val="0"/>
        <w:numPr>
          <w:ilvl w:val="0"/>
          <w:numId w:val="4"/>
        </w:numPr>
        <w:tabs>
          <w:tab w:val="left" w:pos="1276"/>
        </w:tabs>
        <w:ind w:firstLine="709"/>
        <w:jc w:val="both"/>
        <w:rPr>
          <w:sz w:val="24"/>
          <w:szCs w:val="24"/>
        </w:rPr>
      </w:pPr>
      <w:r w:rsidRPr="001108E3">
        <w:rPr>
          <w:sz w:val="24"/>
          <w:szCs w:val="24"/>
        </w:rPr>
        <w:t>средства от приносящей доход деятельности, в том числе от оказания платных образовательных и иных услуг.</w:t>
      </w:r>
    </w:p>
    <w:p w:rsidR="00F41C99" w:rsidRPr="001108E3" w:rsidRDefault="00F41C99" w:rsidP="00F41C99">
      <w:pPr>
        <w:widowControl w:val="0"/>
        <w:tabs>
          <w:tab w:val="left" w:pos="1276"/>
        </w:tabs>
        <w:ind w:firstLine="709"/>
        <w:jc w:val="both"/>
        <w:rPr>
          <w:sz w:val="24"/>
          <w:szCs w:val="24"/>
        </w:rPr>
      </w:pPr>
      <w:r w:rsidRPr="001108E3">
        <w:rPr>
          <w:sz w:val="24"/>
          <w:szCs w:val="24"/>
        </w:rPr>
        <w:t>2.2. Минимальный размер оплаты труда (МРОТ) работникам Детского сада, установленный фе</w:t>
      </w:r>
      <w:r w:rsidRPr="001108E3">
        <w:rPr>
          <w:sz w:val="24"/>
          <w:szCs w:val="24"/>
        </w:rPr>
        <w:softHyphen/>
        <w:t>деральным законом, обеспечивается:</w:t>
      </w:r>
    </w:p>
    <w:p w:rsidR="00F41C99" w:rsidRPr="001108E3" w:rsidRDefault="00F41C99" w:rsidP="00F41C99">
      <w:pPr>
        <w:widowControl w:val="0"/>
        <w:numPr>
          <w:ilvl w:val="0"/>
          <w:numId w:val="4"/>
        </w:numPr>
        <w:tabs>
          <w:tab w:val="left" w:pos="1276"/>
        </w:tabs>
        <w:ind w:firstLine="709"/>
        <w:jc w:val="both"/>
        <w:rPr>
          <w:sz w:val="24"/>
          <w:szCs w:val="24"/>
        </w:rPr>
      </w:pPr>
      <w:r w:rsidRPr="001108E3">
        <w:rPr>
          <w:sz w:val="24"/>
          <w:szCs w:val="24"/>
        </w:rPr>
        <w:t>за счет средств областного бюджета;</w:t>
      </w:r>
    </w:p>
    <w:p w:rsidR="00F41C99" w:rsidRPr="001108E3" w:rsidRDefault="00F41C99" w:rsidP="00F41C99">
      <w:pPr>
        <w:widowControl w:val="0"/>
        <w:numPr>
          <w:ilvl w:val="0"/>
          <w:numId w:val="4"/>
        </w:numPr>
        <w:tabs>
          <w:tab w:val="left" w:pos="1276"/>
        </w:tabs>
        <w:ind w:firstLine="709"/>
        <w:jc w:val="both"/>
        <w:rPr>
          <w:sz w:val="24"/>
          <w:szCs w:val="24"/>
        </w:rPr>
      </w:pPr>
      <w:r w:rsidRPr="001108E3">
        <w:rPr>
          <w:sz w:val="24"/>
          <w:szCs w:val="24"/>
        </w:rPr>
        <w:t>городского бюджета</w:t>
      </w:r>
      <w:r w:rsidRPr="001108E3">
        <w:rPr>
          <w:sz w:val="24"/>
          <w:szCs w:val="24"/>
          <w:lang w:val="en-US"/>
        </w:rPr>
        <w:t>;</w:t>
      </w:r>
    </w:p>
    <w:p w:rsidR="00F41C99" w:rsidRPr="001108E3" w:rsidRDefault="00F41C99" w:rsidP="00F41C99">
      <w:pPr>
        <w:widowControl w:val="0"/>
        <w:numPr>
          <w:ilvl w:val="0"/>
          <w:numId w:val="4"/>
        </w:numPr>
        <w:tabs>
          <w:tab w:val="left" w:pos="1276"/>
        </w:tabs>
        <w:ind w:firstLine="709"/>
        <w:jc w:val="both"/>
        <w:rPr>
          <w:b/>
          <w:sz w:val="24"/>
          <w:szCs w:val="24"/>
        </w:rPr>
      </w:pPr>
      <w:r w:rsidRPr="001108E3">
        <w:rPr>
          <w:sz w:val="24"/>
          <w:szCs w:val="24"/>
        </w:rPr>
        <w:t>за счет средств от приносящей доход деятельности</w:t>
      </w:r>
      <w:r w:rsidRPr="001108E3">
        <w:rPr>
          <w:b/>
          <w:sz w:val="24"/>
          <w:szCs w:val="24"/>
        </w:rPr>
        <w:t>.</w:t>
      </w:r>
    </w:p>
    <w:p w:rsidR="00F41C99" w:rsidRPr="001108E3" w:rsidRDefault="00F41C99" w:rsidP="00F41C99">
      <w:pPr>
        <w:widowControl w:val="0"/>
        <w:tabs>
          <w:tab w:val="left" w:pos="1276"/>
        </w:tabs>
        <w:ind w:firstLine="709"/>
        <w:jc w:val="both"/>
        <w:rPr>
          <w:sz w:val="24"/>
          <w:szCs w:val="24"/>
        </w:rPr>
      </w:pPr>
    </w:p>
    <w:p w:rsidR="00F41C99" w:rsidRPr="001108E3" w:rsidRDefault="00F41C99" w:rsidP="00F41C99">
      <w:pPr>
        <w:widowControl w:val="0"/>
        <w:numPr>
          <w:ilvl w:val="0"/>
          <w:numId w:val="22"/>
        </w:numPr>
        <w:tabs>
          <w:tab w:val="left" w:pos="1276"/>
        </w:tabs>
        <w:ind w:left="0" w:firstLine="709"/>
        <w:jc w:val="both"/>
        <w:rPr>
          <w:b/>
          <w:bCs/>
          <w:sz w:val="24"/>
          <w:szCs w:val="24"/>
          <w:lang w:eastAsia="en-US"/>
        </w:rPr>
      </w:pPr>
      <w:r w:rsidRPr="001108E3">
        <w:rPr>
          <w:b/>
          <w:bCs/>
          <w:sz w:val="24"/>
          <w:szCs w:val="24"/>
          <w:lang w:eastAsia="en-US"/>
        </w:rPr>
        <w:t>Размеры должностных окладов (ставок заработной платы).</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Раз</w:t>
      </w:r>
      <w:r w:rsidRPr="001108E3">
        <w:rPr>
          <w:sz w:val="24"/>
          <w:szCs w:val="24"/>
          <w:lang w:eastAsia="en-US"/>
        </w:rPr>
        <w:softHyphen/>
        <w:t>меры должностных окладов (ставок заработной платы) работников устанавливаются в соответствии с  Методикой расчета должностных окладов работников муниципальных образовательных учреждений системы образования города Ярославля (приложение к решению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Размеры должностных окладов (ставок заработной платы) учебно-вспомогательного и обслуживающего персонала определяются по про</w:t>
      </w:r>
      <w:r w:rsidRPr="001108E3">
        <w:rPr>
          <w:sz w:val="24"/>
          <w:szCs w:val="24"/>
          <w:lang w:eastAsia="en-US"/>
        </w:rPr>
        <w:softHyphen/>
        <w:t>фессиональным квалификационным группам (ПКГ) и квалификационным уровням.</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 xml:space="preserve">Должностные оклады (ставки заработной </w:t>
      </w:r>
      <w:proofErr w:type="gramStart"/>
      <w:r w:rsidRPr="001108E3">
        <w:rPr>
          <w:sz w:val="24"/>
          <w:szCs w:val="24"/>
          <w:lang w:eastAsia="en-US"/>
        </w:rPr>
        <w:t>платы)  выплачиваются</w:t>
      </w:r>
      <w:proofErr w:type="gramEnd"/>
      <w:r w:rsidRPr="001108E3">
        <w:rPr>
          <w:sz w:val="24"/>
          <w:szCs w:val="24"/>
          <w:lang w:eastAsia="en-US"/>
        </w:rPr>
        <w:t xml:space="preserve"> с учетом нормы часов рабочего времени, а для педагогического персонала – учебной нагрузки,  из расчета занятости в течение учетного периода, установ</w:t>
      </w:r>
      <w:r w:rsidRPr="001108E3">
        <w:rPr>
          <w:sz w:val="24"/>
          <w:szCs w:val="24"/>
          <w:lang w:eastAsia="en-US"/>
        </w:rPr>
        <w:softHyphen/>
        <w:t>ленной для каждой категории работников федеральными законами, иными нормативными право</w:t>
      </w:r>
      <w:r w:rsidRPr="001108E3">
        <w:rPr>
          <w:sz w:val="24"/>
          <w:szCs w:val="24"/>
          <w:lang w:eastAsia="en-US"/>
        </w:rPr>
        <w:softHyphen/>
        <w:t>выми актами Российской Федерации, локальными нормативными актами Детского сада.</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Основанием для расчета должностных окладов (ставок заработной платы) для всех групп персонала работников Детского сада является базовый оклад, размер которого устанавливается муниципальным нормативным актом дифференцированно по категориям работников. К базовым размерам должностных окладов (ставкам заработной платы) устанавливаются по</w:t>
      </w:r>
      <w:r w:rsidRPr="001108E3">
        <w:rPr>
          <w:sz w:val="24"/>
          <w:szCs w:val="24"/>
          <w:lang w:eastAsia="en-US"/>
        </w:rPr>
        <w:softHyphen/>
        <w:t xml:space="preserve">вышающие коэффициенты </w:t>
      </w:r>
      <w:r w:rsidRPr="001108E3">
        <w:rPr>
          <w:sz w:val="24"/>
          <w:szCs w:val="24"/>
        </w:rPr>
        <w:t>и п</w:t>
      </w:r>
      <w:r w:rsidRPr="001108E3">
        <w:rPr>
          <w:sz w:val="24"/>
          <w:szCs w:val="24"/>
          <w:lang w:eastAsia="en-US"/>
        </w:rPr>
        <w:t xml:space="preserve">овышения базовых окладов в соответствии </w:t>
      </w:r>
      <w:r w:rsidRPr="001108E3">
        <w:rPr>
          <w:sz w:val="24"/>
          <w:szCs w:val="24"/>
          <w:lang w:eastAsia="en-US"/>
        </w:rPr>
        <w:lastRenderedPageBreak/>
        <w:t>с действующей системой оплаты труда работников отрасли.</w:t>
      </w:r>
    </w:p>
    <w:p w:rsidR="00F41C99" w:rsidRPr="001108E3" w:rsidRDefault="00F41C99" w:rsidP="00F41C99">
      <w:pPr>
        <w:widowControl w:val="0"/>
        <w:numPr>
          <w:ilvl w:val="1"/>
          <w:numId w:val="22"/>
        </w:numPr>
        <w:tabs>
          <w:tab w:val="left" w:pos="1276"/>
        </w:tabs>
        <w:ind w:left="0" w:firstLine="709"/>
        <w:jc w:val="both"/>
        <w:rPr>
          <w:sz w:val="24"/>
          <w:szCs w:val="24"/>
          <w:lang w:eastAsia="en-US"/>
        </w:rPr>
      </w:pPr>
      <w:r w:rsidRPr="001108E3">
        <w:rPr>
          <w:sz w:val="24"/>
          <w:szCs w:val="24"/>
          <w:lang w:eastAsia="en-US"/>
        </w:rPr>
        <w:t>К повышающим коэффициентам относятся:</w:t>
      </w:r>
    </w:p>
    <w:p w:rsidR="00F41C99" w:rsidRPr="001108E3" w:rsidRDefault="00F41C99" w:rsidP="00F41C99">
      <w:pPr>
        <w:widowControl w:val="0"/>
        <w:tabs>
          <w:tab w:val="left" w:pos="1276"/>
        </w:tabs>
        <w:ind w:firstLine="709"/>
        <w:jc w:val="both"/>
        <w:rPr>
          <w:sz w:val="24"/>
          <w:szCs w:val="24"/>
          <w:lang w:eastAsia="en-US"/>
        </w:rPr>
      </w:pPr>
    </w:p>
    <w:p w:rsidR="00F41C99" w:rsidRPr="001108E3" w:rsidRDefault="00F41C99" w:rsidP="00F41C99">
      <w:pPr>
        <w:widowControl w:val="0"/>
        <w:tabs>
          <w:tab w:val="left" w:pos="1276"/>
        </w:tabs>
        <w:ind w:firstLine="709"/>
        <w:jc w:val="both"/>
        <w:rPr>
          <w:b/>
          <w:sz w:val="24"/>
          <w:szCs w:val="24"/>
          <w:lang w:eastAsia="en-US"/>
        </w:rPr>
      </w:pPr>
      <w:r w:rsidRPr="001108E3">
        <w:rPr>
          <w:sz w:val="24"/>
          <w:szCs w:val="24"/>
          <w:lang w:eastAsia="en-US"/>
        </w:rPr>
        <w:t xml:space="preserve">● </w:t>
      </w:r>
      <w:proofErr w:type="gramStart"/>
      <w:r w:rsidRPr="001108E3">
        <w:rPr>
          <w:b/>
          <w:sz w:val="24"/>
          <w:szCs w:val="24"/>
          <w:lang w:eastAsia="en-US"/>
        </w:rPr>
        <w:t>для  руководящих</w:t>
      </w:r>
      <w:proofErr w:type="gramEnd"/>
      <w:r w:rsidRPr="001108E3">
        <w:rPr>
          <w:b/>
          <w:sz w:val="24"/>
          <w:szCs w:val="24"/>
          <w:lang w:eastAsia="en-US"/>
        </w:rPr>
        <w:t xml:space="preserve"> работников:</w:t>
      </w: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 коэффициент группы образовательных учреждений по оплате труда руководителей (</w:t>
      </w:r>
      <w:proofErr w:type="spellStart"/>
      <w:r w:rsidRPr="001108E3">
        <w:rPr>
          <w:sz w:val="24"/>
          <w:szCs w:val="24"/>
          <w:lang w:eastAsia="en-US"/>
        </w:rPr>
        <w:t>Кгр</w:t>
      </w:r>
      <w:proofErr w:type="spellEnd"/>
      <w:r w:rsidRPr="001108E3">
        <w:rPr>
          <w:sz w:val="24"/>
          <w:szCs w:val="24"/>
          <w:lang w:eastAsia="en-US"/>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5103"/>
      </w:tblGrid>
      <w:tr w:rsidR="00F41C99" w:rsidRPr="001108E3" w:rsidTr="00CF2B76">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tabs>
                <w:tab w:val="left" w:pos="1276"/>
              </w:tabs>
              <w:autoSpaceDE w:val="0"/>
              <w:autoSpaceDN w:val="0"/>
              <w:adjustRightInd w:val="0"/>
              <w:ind w:firstLine="709"/>
              <w:jc w:val="both"/>
              <w:rPr>
                <w:sz w:val="24"/>
                <w:szCs w:val="24"/>
              </w:rPr>
            </w:pPr>
            <w:r w:rsidRPr="001108E3">
              <w:rPr>
                <w:sz w:val="24"/>
                <w:szCs w:val="24"/>
              </w:rPr>
              <w:t>Группа</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CF2B76">
            <w:pPr>
              <w:widowControl w:val="0"/>
              <w:tabs>
                <w:tab w:val="left" w:pos="1276"/>
              </w:tabs>
              <w:autoSpaceDE w:val="0"/>
              <w:autoSpaceDN w:val="0"/>
              <w:adjustRightInd w:val="0"/>
              <w:ind w:firstLine="709"/>
              <w:jc w:val="center"/>
              <w:rPr>
                <w:sz w:val="24"/>
                <w:szCs w:val="24"/>
              </w:rPr>
            </w:pPr>
            <w:r w:rsidRPr="001108E3">
              <w:rPr>
                <w:sz w:val="24"/>
                <w:szCs w:val="24"/>
              </w:rPr>
              <w:t>Коэффициент в зависимости от группы</w:t>
            </w:r>
          </w:p>
        </w:tc>
      </w:tr>
      <w:tr w:rsidR="00F41C99" w:rsidRPr="001108E3" w:rsidTr="00CF2B76">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tabs>
                <w:tab w:val="left" w:pos="1276"/>
              </w:tabs>
              <w:autoSpaceDE w:val="0"/>
              <w:autoSpaceDN w:val="0"/>
              <w:adjustRightInd w:val="0"/>
              <w:ind w:firstLine="709"/>
              <w:jc w:val="both"/>
              <w:rPr>
                <w:sz w:val="24"/>
                <w:szCs w:val="24"/>
              </w:rPr>
            </w:pPr>
            <w:r w:rsidRPr="001108E3">
              <w:rPr>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CF2B76">
            <w:pPr>
              <w:widowControl w:val="0"/>
              <w:tabs>
                <w:tab w:val="left" w:pos="1276"/>
              </w:tabs>
              <w:autoSpaceDE w:val="0"/>
              <w:autoSpaceDN w:val="0"/>
              <w:adjustRightInd w:val="0"/>
              <w:ind w:firstLine="709"/>
              <w:jc w:val="center"/>
              <w:rPr>
                <w:sz w:val="24"/>
                <w:szCs w:val="24"/>
              </w:rPr>
            </w:pPr>
            <w:r w:rsidRPr="001108E3">
              <w:rPr>
                <w:sz w:val="24"/>
                <w:szCs w:val="24"/>
              </w:rPr>
              <w:t>3,33</w:t>
            </w:r>
          </w:p>
        </w:tc>
      </w:tr>
      <w:tr w:rsidR="00F41C99" w:rsidRPr="001108E3" w:rsidTr="00CF2B76">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tabs>
                <w:tab w:val="left" w:pos="1276"/>
              </w:tabs>
              <w:autoSpaceDE w:val="0"/>
              <w:autoSpaceDN w:val="0"/>
              <w:adjustRightInd w:val="0"/>
              <w:ind w:firstLine="709"/>
              <w:jc w:val="both"/>
              <w:rPr>
                <w:sz w:val="24"/>
                <w:szCs w:val="24"/>
              </w:rPr>
            </w:pPr>
            <w:r w:rsidRPr="001108E3">
              <w:rPr>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CF2B76">
            <w:pPr>
              <w:widowControl w:val="0"/>
              <w:tabs>
                <w:tab w:val="left" w:pos="1276"/>
              </w:tabs>
              <w:autoSpaceDE w:val="0"/>
              <w:autoSpaceDN w:val="0"/>
              <w:adjustRightInd w:val="0"/>
              <w:ind w:firstLine="709"/>
              <w:jc w:val="center"/>
              <w:rPr>
                <w:sz w:val="24"/>
                <w:szCs w:val="24"/>
              </w:rPr>
            </w:pPr>
            <w:r w:rsidRPr="001108E3">
              <w:rPr>
                <w:sz w:val="24"/>
                <w:szCs w:val="24"/>
              </w:rPr>
              <w:t>2,78</w:t>
            </w:r>
          </w:p>
        </w:tc>
      </w:tr>
      <w:tr w:rsidR="00F41C99" w:rsidRPr="001108E3" w:rsidTr="00CF2B76">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tabs>
                <w:tab w:val="left" w:pos="1276"/>
              </w:tabs>
              <w:autoSpaceDE w:val="0"/>
              <w:autoSpaceDN w:val="0"/>
              <w:adjustRightInd w:val="0"/>
              <w:ind w:firstLine="709"/>
              <w:jc w:val="both"/>
              <w:rPr>
                <w:sz w:val="24"/>
                <w:szCs w:val="24"/>
              </w:rPr>
            </w:pPr>
            <w:r w:rsidRPr="001108E3">
              <w:rPr>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CF2B76">
            <w:pPr>
              <w:widowControl w:val="0"/>
              <w:tabs>
                <w:tab w:val="left" w:pos="1276"/>
              </w:tabs>
              <w:autoSpaceDE w:val="0"/>
              <w:autoSpaceDN w:val="0"/>
              <w:adjustRightInd w:val="0"/>
              <w:ind w:firstLine="709"/>
              <w:jc w:val="center"/>
              <w:rPr>
                <w:sz w:val="24"/>
                <w:szCs w:val="24"/>
              </w:rPr>
            </w:pPr>
            <w:r w:rsidRPr="001108E3">
              <w:rPr>
                <w:sz w:val="24"/>
                <w:szCs w:val="24"/>
              </w:rPr>
              <w:t>2,23</w:t>
            </w:r>
          </w:p>
        </w:tc>
      </w:tr>
      <w:tr w:rsidR="00F41C99" w:rsidRPr="001108E3" w:rsidTr="00CF2B76">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tabs>
                <w:tab w:val="left" w:pos="1276"/>
              </w:tabs>
              <w:autoSpaceDE w:val="0"/>
              <w:autoSpaceDN w:val="0"/>
              <w:adjustRightInd w:val="0"/>
              <w:ind w:firstLine="709"/>
              <w:jc w:val="both"/>
              <w:rPr>
                <w:sz w:val="24"/>
                <w:szCs w:val="24"/>
              </w:rPr>
            </w:pPr>
            <w:r w:rsidRPr="001108E3">
              <w:rPr>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CF2B76">
            <w:pPr>
              <w:widowControl w:val="0"/>
              <w:tabs>
                <w:tab w:val="left" w:pos="1276"/>
              </w:tabs>
              <w:autoSpaceDE w:val="0"/>
              <w:autoSpaceDN w:val="0"/>
              <w:adjustRightInd w:val="0"/>
              <w:ind w:firstLine="709"/>
              <w:jc w:val="center"/>
              <w:rPr>
                <w:sz w:val="24"/>
                <w:szCs w:val="24"/>
              </w:rPr>
            </w:pPr>
            <w:r w:rsidRPr="001108E3">
              <w:rPr>
                <w:sz w:val="24"/>
                <w:szCs w:val="24"/>
              </w:rPr>
              <w:t>1,88</w:t>
            </w:r>
          </w:p>
        </w:tc>
      </w:tr>
    </w:tbl>
    <w:p w:rsidR="00F41C99" w:rsidRPr="001108E3" w:rsidRDefault="00F41C99" w:rsidP="00F41C99">
      <w:pPr>
        <w:widowControl w:val="0"/>
        <w:tabs>
          <w:tab w:val="left" w:pos="1276"/>
        </w:tabs>
        <w:ind w:firstLine="709"/>
        <w:jc w:val="both"/>
        <w:rPr>
          <w:sz w:val="24"/>
          <w:szCs w:val="24"/>
          <w:lang w:eastAsia="en-US"/>
        </w:rPr>
      </w:pP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Порядок определения группы по оплате труда образовательного учреждения определяется департаментом образования мэрии города Ярославля.</w:t>
      </w:r>
    </w:p>
    <w:p w:rsidR="00F41C99" w:rsidRPr="001108E3" w:rsidRDefault="00F41C99" w:rsidP="00F41C99">
      <w:pPr>
        <w:widowControl w:val="0"/>
        <w:tabs>
          <w:tab w:val="left" w:pos="1276"/>
        </w:tabs>
        <w:ind w:firstLine="709"/>
        <w:jc w:val="both"/>
        <w:rPr>
          <w:sz w:val="24"/>
          <w:szCs w:val="24"/>
          <w:lang w:eastAsia="en-US"/>
        </w:rPr>
      </w:pPr>
    </w:p>
    <w:p w:rsidR="00F41C99" w:rsidRPr="001108E3" w:rsidRDefault="00F41C99" w:rsidP="00F41C99">
      <w:pPr>
        <w:widowControl w:val="0"/>
        <w:tabs>
          <w:tab w:val="left" w:pos="1276"/>
        </w:tabs>
        <w:autoSpaceDE w:val="0"/>
        <w:autoSpaceDN w:val="0"/>
        <w:adjustRightInd w:val="0"/>
        <w:ind w:firstLine="709"/>
        <w:jc w:val="both"/>
        <w:outlineLvl w:val="0"/>
        <w:rPr>
          <w:sz w:val="24"/>
          <w:szCs w:val="24"/>
        </w:rPr>
      </w:pPr>
      <w:r w:rsidRPr="001108E3">
        <w:rPr>
          <w:sz w:val="24"/>
          <w:szCs w:val="24"/>
        </w:rPr>
        <w:t>- коэффициент по занимаемой должности (Кд):</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544"/>
      </w:tblGrid>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Наименование должностей работников</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в зависимости от занимаемой должности</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Заведующий</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1,0</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Заместитель заведующего по административно-хозяйственной работе</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0,8</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Главный бухгалтер</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0,75</w:t>
            </w:r>
          </w:p>
        </w:tc>
      </w:tr>
    </w:tbl>
    <w:p w:rsidR="00F41C99" w:rsidRPr="001108E3" w:rsidRDefault="00F41C99" w:rsidP="00F41C99">
      <w:pPr>
        <w:widowControl w:val="0"/>
        <w:autoSpaceDE w:val="0"/>
        <w:autoSpaceDN w:val="0"/>
        <w:adjustRightInd w:val="0"/>
        <w:ind w:firstLine="426"/>
        <w:jc w:val="both"/>
        <w:outlineLvl w:val="0"/>
        <w:rPr>
          <w:sz w:val="24"/>
          <w:szCs w:val="24"/>
        </w:rPr>
      </w:pPr>
    </w:p>
    <w:p w:rsidR="00F41C99" w:rsidRPr="001108E3" w:rsidRDefault="00F41C99" w:rsidP="00F41C99">
      <w:pPr>
        <w:widowControl w:val="0"/>
        <w:autoSpaceDE w:val="0"/>
        <w:autoSpaceDN w:val="0"/>
        <w:adjustRightInd w:val="0"/>
        <w:ind w:firstLine="709"/>
        <w:jc w:val="both"/>
        <w:outlineLvl w:val="0"/>
        <w:rPr>
          <w:sz w:val="24"/>
          <w:szCs w:val="24"/>
        </w:rPr>
      </w:pPr>
      <w:r w:rsidRPr="001108E3">
        <w:rPr>
          <w:sz w:val="24"/>
          <w:szCs w:val="24"/>
        </w:rPr>
        <w:t>- коэффициент стажа руководящей работы (Кс):</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544"/>
      </w:tblGrid>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Стаж руководящей работы*</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стажа</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От 0 до 5 лет</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0,2</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От 5 лет и более</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0,8</w:t>
            </w:r>
          </w:p>
        </w:tc>
      </w:tr>
    </w:tbl>
    <w:p w:rsidR="00F41C99" w:rsidRPr="001108E3" w:rsidRDefault="00F41C99" w:rsidP="00F41C99">
      <w:pPr>
        <w:widowControl w:val="0"/>
        <w:autoSpaceDE w:val="0"/>
        <w:autoSpaceDN w:val="0"/>
        <w:adjustRightInd w:val="0"/>
        <w:jc w:val="both"/>
        <w:outlineLvl w:val="0"/>
        <w:rPr>
          <w:rFonts w:eastAsia="Calibri"/>
          <w:sz w:val="24"/>
          <w:szCs w:val="24"/>
          <w:lang w:eastAsia="en-US"/>
        </w:rPr>
      </w:pPr>
      <w:r w:rsidRPr="001108E3">
        <w:rPr>
          <w:rFonts w:eastAsia="Calibri"/>
          <w:sz w:val="24"/>
          <w:szCs w:val="24"/>
          <w:lang w:eastAsia="en-US"/>
        </w:rPr>
        <w:t>* подсчет стажа руководящей работы производится в соответствии с Порядком определения стажа педагогической, руководящей работы (приложение № 1 к Положению)</w:t>
      </w:r>
    </w:p>
    <w:p w:rsidR="00F41C99" w:rsidRPr="001108E3" w:rsidRDefault="00F41C99" w:rsidP="00F41C99">
      <w:pPr>
        <w:widowControl w:val="0"/>
        <w:autoSpaceDE w:val="0"/>
        <w:autoSpaceDN w:val="0"/>
        <w:adjustRightInd w:val="0"/>
        <w:ind w:firstLine="426"/>
        <w:jc w:val="both"/>
        <w:outlineLvl w:val="0"/>
        <w:rPr>
          <w:rFonts w:eastAsia="Calibri"/>
          <w:sz w:val="24"/>
          <w:szCs w:val="24"/>
          <w:lang w:eastAsia="en-US"/>
        </w:rPr>
      </w:pPr>
    </w:p>
    <w:p w:rsidR="00F41C99" w:rsidRPr="001108E3" w:rsidRDefault="00F41C99" w:rsidP="00F41C99">
      <w:pPr>
        <w:widowControl w:val="0"/>
        <w:ind w:firstLine="709"/>
        <w:jc w:val="both"/>
        <w:rPr>
          <w:rFonts w:eastAsia="Calibri"/>
          <w:sz w:val="24"/>
          <w:szCs w:val="24"/>
          <w:lang w:eastAsia="en-US"/>
        </w:rPr>
      </w:pPr>
      <w:r w:rsidRPr="001108E3">
        <w:rPr>
          <w:sz w:val="24"/>
          <w:szCs w:val="24"/>
          <w:lang w:eastAsia="en-US"/>
        </w:rPr>
        <w:t>- коэффициент специфики работы Детского сада (</w:t>
      </w:r>
      <w:proofErr w:type="spellStart"/>
      <w:r w:rsidRPr="001108E3">
        <w:rPr>
          <w:sz w:val="24"/>
          <w:szCs w:val="24"/>
          <w:lang w:eastAsia="en-US"/>
        </w:rPr>
        <w:t>Ксп</w:t>
      </w:r>
      <w:proofErr w:type="spellEnd"/>
      <w:r w:rsidRPr="001108E3">
        <w:rPr>
          <w:sz w:val="24"/>
          <w:szCs w:val="24"/>
          <w:lang w:eastAsia="en-US"/>
        </w:rPr>
        <w:t>)</w:t>
      </w:r>
      <w:r w:rsidRPr="001108E3">
        <w:rPr>
          <w:rFonts w:eastAsia="Calibri"/>
          <w:sz w:val="24"/>
          <w:szCs w:val="24"/>
          <w:lang w:eastAsia="en-US"/>
        </w:rPr>
        <w:t xml:space="preserve"> (условия для повышения базовых окладов предусмотрены п.3.8 Положения).</w:t>
      </w:r>
    </w:p>
    <w:p w:rsidR="00F41C99" w:rsidRPr="001108E3" w:rsidRDefault="00F41C99" w:rsidP="00F41C99">
      <w:pPr>
        <w:widowControl w:val="0"/>
        <w:ind w:firstLine="709"/>
        <w:jc w:val="both"/>
        <w:rPr>
          <w:sz w:val="24"/>
          <w:szCs w:val="24"/>
          <w:lang w:eastAsia="en-US"/>
        </w:rPr>
      </w:pPr>
    </w:p>
    <w:p w:rsidR="00F41C99" w:rsidRPr="001108E3" w:rsidRDefault="00F41C99" w:rsidP="00F41C99">
      <w:pPr>
        <w:widowControl w:val="0"/>
        <w:autoSpaceDE w:val="0"/>
        <w:autoSpaceDN w:val="0"/>
        <w:adjustRightInd w:val="0"/>
        <w:ind w:firstLine="709"/>
        <w:jc w:val="both"/>
        <w:outlineLvl w:val="0"/>
        <w:rPr>
          <w:sz w:val="24"/>
          <w:szCs w:val="24"/>
        </w:rPr>
      </w:pPr>
      <w:r w:rsidRPr="001108E3">
        <w:rPr>
          <w:sz w:val="24"/>
          <w:szCs w:val="24"/>
        </w:rPr>
        <w:t>Должностные оклады руководящих работников с учетом коэффициентов рассчитывается по формуле: (Базовый оклад  x  (</w:t>
      </w:r>
      <w:proofErr w:type="spellStart"/>
      <w:r w:rsidR="0076350E">
        <w:fldChar w:fldCharType="begin"/>
      </w:r>
      <w:r w:rsidR="0076350E">
        <w:instrText xml:space="preserve"> HYPERLINK "consultantplus://offline/ref=C0444BBE2C27F8C795644CC1F4E5AB8F35C58216F655D5431450ABEDB8A6DB59DBF224A9ECC377F590B9F1F0OFsAK" </w:instrText>
      </w:r>
      <w:r w:rsidR="0076350E">
        <w:fldChar w:fldCharType="separate"/>
      </w:r>
      <w:r w:rsidRPr="001108E3">
        <w:rPr>
          <w:sz w:val="24"/>
          <w:szCs w:val="24"/>
        </w:rPr>
        <w:t>Кгр</w:t>
      </w:r>
      <w:proofErr w:type="spellEnd"/>
      <w:r w:rsidR="0076350E">
        <w:rPr>
          <w:sz w:val="24"/>
          <w:szCs w:val="24"/>
        </w:rPr>
        <w:fldChar w:fldCharType="end"/>
      </w:r>
      <w:r w:rsidRPr="001108E3">
        <w:rPr>
          <w:sz w:val="24"/>
          <w:szCs w:val="24"/>
        </w:rPr>
        <w:t xml:space="preserve"> x </w:t>
      </w:r>
      <w:hyperlink r:id="rId8" w:history="1">
        <w:r w:rsidRPr="001108E3">
          <w:rPr>
            <w:sz w:val="24"/>
            <w:szCs w:val="24"/>
          </w:rPr>
          <w:t>Кд</w:t>
        </w:r>
      </w:hyperlink>
      <w:r w:rsidRPr="001108E3">
        <w:rPr>
          <w:sz w:val="24"/>
          <w:szCs w:val="24"/>
        </w:rPr>
        <w:t xml:space="preserve"> + </w:t>
      </w:r>
      <w:hyperlink r:id="rId9" w:history="1">
        <w:r w:rsidRPr="001108E3">
          <w:rPr>
            <w:sz w:val="24"/>
            <w:szCs w:val="24"/>
          </w:rPr>
          <w:t>Кс</w:t>
        </w:r>
      </w:hyperlink>
      <w:r w:rsidRPr="001108E3">
        <w:rPr>
          <w:sz w:val="24"/>
          <w:szCs w:val="24"/>
        </w:rPr>
        <w:t>))</w:t>
      </w:r>
    </w:p>
    <w:p w:rsidR="00F41C99" w:rsidRPr="001108E3" w:rsidRDefault="00F41C99" w:rsidP="00F41C99">
      <w:pPr>
        <w:widowControl w:val="0"/>
        <w:ind w:firstLine="709"/>
        <w:jc w:val="both"/>
        <w:rPr>
          <w:sz w:val="24"/>
          <w:szCs w:val="24"/>
          <w:lang w:eastAsia="en-US"/>
        </w:rPr>
      </w:pPr>
    </w:p>
    <w:p w:rsidR="00F41C99" w:rsidRPr="001108E3" w:rsidRDefault="00F41C99" w:rsidP="00F41C99">
      <w:pPr>
        <w:widowControl w:val="0"/>
        <w:ind w:firstLine="709"/>
        <w:jc w:val="both"/>
        <w:rPr>
          <w:sz w:val="24"/>
          <w:szCs w:val="24"/>
          <w:lang w:eastAsia="en-US"/>
        </w:rPr>
      </w:pPr>
      <w:r w:rsidRPr="001108E3">
        <w:rPr>
          <w:sz w:val="24"/>
          <w:szCs w:val="24"/>
          <w:lang w:eastAsia="en-US"/>
        </w:rPr>
        <w:t xml:space="preserve">● </w:t>
      </w:r>
      <w:proofErr w:type="gramStart"/>
      <w:r w:rsidRPr="001108E3">
        <w:rPr>
          <w:b/>
          <w:sz w:val="24"/>
          <w:szCs w:val="24"/>
          <w:lang w:eastAsia="en-US"/>
        </w:rPr>
        <w:t>для  педагогических</w:t>
      </w:r>
      <w:proofErr w:type="gramEnd"/>
      <w:r w:rsidRPr="001108E3">
        <w:rPr>
          <w:b/>
          <w:sz w:val="24"/>
          <w:szCs w:val="24"/>
          <w:lang w:eastAsia="en-US"/>
        </w:rPr>
        <w:t xml:space="preserve"> работников:</w:t>
      </w:r>
    </w:p>
    <w:p w:rsidR="00F41C99" w:rsidRPr="001108E3" w:rsidRDefault="00F41C99" w:rsidP="00F41C99">
      <w:pPr>
        <w:widowControl w:val="0"/>
        <w:ind w:firstLine="709"/>
        <w:jc w:val="both"/>
        <w:rPr>
          <w:sz w:val="24"/>
          <w:szCs w:val="24"/>
          <w:lang w:eastAsia="en-US"/>
        </w:rPr>
      </w:pPr>
      <w:r w:rsidRPr="001108E3">
        <w:rPr>
          <w:sz w:val="24"/>
          <w:szCs w:val="24"/>
          <w:lang w:eastAsia="en-US"/>
        </w:rPr>
        <w:t>- коэффициент уровня образования (Ко):</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544"/>
      </w:tblGrid>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Уровень образования</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в зависимости от уровня образования</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Высшее профессиональное образование</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0,1</w:t>
            </w:r>
          </w:p>
        </w:tc>
      </w:tr>
    </w:tbl>
    <w:p w:rsidR="00F41C99" w:rsidRPr="001108E3" w:rsidRDefault="00F41C99" w:rsidP="00F41C99">
      <w:pPr>
        <w:widowControl w:val="0"/>
        <w:ind w:left="360"/>
        <w:jc w:val="both"/>
        <w:rPr>
          <w:sz w:val="24"/>
          <w:szCs w:val="24"/>
          <w:lang w:eastAsia="en-US"/>
        </w:rPr>
      </w:pPr>
    </w:p>
    <w:p w:rsidR="00F41C99" w:rsidRPr="001108E3" w:rsidRDefault="00F41C99" w:rsidP="00F41C99">
      <w:pPr>
        <w:widowControl w:val="0"/>
        <w:ind w:firstLine="709"/>
        <w:jc w:val="both"/>
        <w:rPr>
          <w:sz w:val="24"/>
          <w:szCs w:val="24"/>
          <w:lang w:eastAsia="en-US"/>
        </w:rPr>
      </w:pPr>
      <w:r w:rsidRPr="001108E3">
        <w:rPr>
          <w:sz w:val="24"/>
          <w:szCs w:val="24"/>
          <w:lang w:eastAsia="en-US"/>
        </w:rPr>
        <w:lastRenderedPageBreak/>
        <w:t>- коэффициент стажа работы (Кс)</w:t>
      </w:r>
      <w:r w:rsidRPr="001108E3">
        <w:rPr>
          <w:sz w:val="24"/>
          <w:szCs w:val="24"/>
          <w:lang w:val="en-US" w:eastAsia="en-US"/>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544"/>
      </w:tblGrid>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Стаж педагогической работы**</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стажа</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От 0 до 10 лет</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0,1</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От 10 до 15 лет</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0,2</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От 15 лет и более</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0,3</w:t>
            </w:r>
          </w:p>
        </w:tc>
      </w:tr>
    </w:tbl>
    <w:p w:rsidR="00F41C99" w:rsidRPr="001108E3" w:rsidRDefault="00F41C99" w:rsidP="00F41C99">
      <w:pPr>
        <w:widowControl w:val="0"/>
        <w:jc w:val="both"/>
        <w:rPr>
          <w:rFonts w:eastAsia="Calibri"/>
          <w:sz w:val="24"/>
          <w:szCs w:val="24"/>
          <w:lang w:eastAsia="en-US"/>
        </w:rPr>
      </w:pPr>
      <w:r w:rsidRPr="001108E3">
        <w:rPr>
          <w:rFonts w:eastAsia="Calibri"/>
          <w:sz w:val="24"/>
          <w:szCs w:val="24"/>
          <w:lang w:eastAsia="en-US"/>
        </w:rPr>
        <w:t>** подсчет стажа педагогической работы производится в соответствии с Порядком определения стажа педагогической, руководящей работы (приложение № 1 к Положению)</w:t>
      </w:r>
    </w:p>
    <w:p w:rsidR="00F41C99" w:rsidRPr="001108E3" w:rsidRDefault="00F41C99" w:rsidP="00F41C99">
      <w:pPr>
        <w:widowControl w:val="0"/>
        <w:ind w:left="357"/>
        <w:jc w:val="both"/>
        <w:rPr>
          <w:rFonts w:eastAsia="Calibri"/>
          <w:sz w:val="24"/>
          <w:szCs w:val="24"/>
          <w:lang w:eastAsia="en-US"/>
        </w:rPr>
      </w:pPr>
    </w:p>
    <w:p w:rsidR="00F41C99" w:rsidRPr="001108E3" w:rsidRDefault="00F41C99" w:rsidP="00F41C99">
      <w:pPr>
        <w:widowControl w:val="0"/>
        <w:ind w:firstLine="709"/>
        <w:jc w:val="both"/>
        <w:rPr>
          <w:sz w:val="24"/>
          <w:szCs w:val="24"/>
          <w:lang w:val="en-US" w:eastAsia="en-US"/>
        </w:rPr>
      </w:pPr>
      <w:r w:rsidRPr="001108E3">
        <w:rPr>
          <w:sz w:val="24"/>
          <w:szCs w:val="24"/>
          <w:lang w:eastAsia="en-US"/>
        </w:rPr>
        <w:t>- коэффициент напряженности (</w:t>
      </w:r>
      <w:proofErr w:type="spellStart"/>
      <w:r w:rsidRPr="001108E3">
        <w:rPr>
          <w:sz w:val="24"/>
          <w:szCs w:val="24"/>
          <w:lang w:eastAsia="en-US"/>
        </w:rPr>
        <w:t>Кн</w:t>
      </w:r>
      <w:proofErr w:type="spellEnd"/>
      <w:r w:rsidRPr="001108E3">
        <w:rPr>
          <w:sz w:val="24"/>
          <w:szCs w:val="24"/>
          <w:lang w:eastAsia="en-US"/>
        </w:rPr>
        <w:t>)</w:t>
      </w:r>
      <w:r w:rsidRPr="001108E3">
        <w:rPr>
          <w:sz w:val="24"/>
          <w:szCs w:val="24"/>
          <w:lang w:val="en-US" w:eastAsia="en-US"/>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245"/>
        <w:gridCol w:w="3544"/>
      </w:tblGrid>
      <w:tr w:rsidR="00F41C99" w:rsidRPr="001108E3" w:rsidTr="00CF2B76">
        <w:tc>
          <w:tcPr>
            <w:tcW w:w="567"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 п/п</w:t>
            </w:r>
          </w:p>
        </w:tc>
        <w:tc>
          <w:tcPr>
            <w:tcW w:w="524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Наименование должности</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напряженности</w:t>
            </w:r>
          </w:p>
        </w:tc>
      </w:tr>
      <w:tr w:rsidR="00F41C99" w:rsidRPr="001108E3" w:rsidTr="00CF2B76">
        <w:tc>
          <w:tcPr>
            <w:tcW w:w="567"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3</w:t>
            </w:r>
          </w:p>
        </w:tc>
      </w:tr>
      <w:tr w:rsidR="00F41C99" w:rsidRPr="001108E3" w:rsidTr="00CF2B76">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41C99" w:rsidRPr="001108E3" w:rsidRDefault="00F41C99" w:rsidP="004E0FF7">
            <w:pPr>
              <w:widowControl w:val="0"/>
              <w:autoSpaceDE w:val="0"/>
              <w:autoSpaceDN w:val="0"/>
              <w:adjustRightInd w:val="0"/>
              <w:jc w:val="center"/>
              <w:rPr>
                <w:sz w:val="24"/>
                <w:szCs w:val="24"/>
              </w:rPr>
            </w:pPr>
            <w:r w:rsidRPr="001108E3">
              <w:rPr>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41C99" w:rsidRPr="001108E3" w:rsidRDefault="00F41C99" w:rsidP="004E0FF7">
            <w:pPr>
              <w:widowControl w:val="0"/>
              <w:autoSpaceDE w:val="0"/>
              <w:autoSpaceDN w:val="0"/>
              <w:adjustRightInd w:val="0"/>
              <w:rPr>
                <w:sz w:val="24"/>
                <w:szCs w:val="24"/>
              </w:rPr>
            </w:pPr>
            <w:r w:rsidRPr="001108E3">
              <w:rPr>
                <w:sz w:val="24"/>
                <w:szCs w:val="24"/>
              </w:rPr>
              <w:t>Старший воспитатель, воспитатель</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0,4</w:t>
            </w:r>
          </w:p>
        </w:tc>
      </w:tr>
      <w:tr w:rsidR="00F41C99" w:rsidRPr="001108E3" w:rsidTr="00CF2B76">
        <w:trPr>
          <w:trHeight w:val="225"/>
        </w:trPr>
        <w:tc>
          <w:tcPr>
            <w:tcW w:w="567"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41C99" w:rsidRPr="001108E3" w:rsidRDefault="00C00EB8" w:rsidP="004E0FF7">
            <w:pPr>
              <w:widowControl w:val="0"/>
              <w:autoSpaceDE w:val="0"/>
              <w:autoSpaceDN w:val="0"/>
              <w:adjustRightInd w:val="0"/>
              <w:rPr>
                <w:sz w:val="24"/>
                <w:szCs w:val="24"/>
              </w:rPr>
            </w:pPr>
            <w:r w:rsidRPr="001108E3">
              <w:rPr>
                <w:sz w:val="24"/>
                <w:szCs w:val="24"/>
              </w:rPr>
              <w:t>У</w:t>
            </w:r>
            <w:r w:rsidR="00F41C99" w:rsidRPr="001108E3">
              <w:rPr>
                <w:sz w:val="24"/>
                <w:szCs w:val="24"/>
              </w:rPr>
              <w:t>читель-дефектолог, учитель-логопед</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1C99" w:rsidRPr="001108E3" w:rsidRDefault="00F41C99" w:rsidP="004E0FF7">
            <w:pPr>
              <w:widowControl w:val="0"/>
              <w:autoSpaceDE w:val="0"/>
              <w:autoSpaceDN w:val="0"/>
              <w:adjustRightInd w:val="0"/>
              <w:jc w:val="center"/>
              <w:rPr>
                <w:sz w:val="24"/>
                <w:szCs w:val="24"/>
              </w:rPr>
            </w:pPr>
            <w:r w:rsidRPr="001108E3">
              <w:rPr>
                <w:sz w:val="24"/>
                <w:szCs w:val="24"/>
              </w:rPr>
              <w:t>0,25</w:t>
            </w:r>
          </w:p>
        </w:tc>
      </w:tr>
      <w:tr w:rsidR="00F41C99" w:rsidRPr="001108E3" w:rsidTr="00CF2B76">
        <w:trPr>
          <w:trHeight w:val="415"/>
        </w:trPr>
        <w:tc>
          <w:tcPr>
            <w:tcW w:w="567" w:type="dxa"/>
            <w:tcBorders>
              <w:top w:val="single" w:sz="4" w:space="0" w:color="auto"/>
              <w:left w:val="single" w:sz="4" w:space="0" w:color="auto"/>
              <w:bottom w:val="single" w:sz="4" w:space="0" w:color="auto"/>
              <w:right w:val="single" w:sz="4" w:space="0" w:color="auto"/>
            </w:tcBorders>
          </w:tcPr>
          <w:p w:rsidR="00F41C99" w:rsidRPr="001108E3" w:rsidRDefault="00F54761" w:rsidP="004E0FF7">
            <w:pPr>
              <w:widowControl w:val="0"/>
              <w:autoSpaceDE w:val="0"/>
              <w:autoSpaceDN w:val="0"/>
              <w:adjustRightInd w:val="0"/>
              <w:jc w:val="center"/>
              <w:rPr>
                <w:sz w:val="24"/>
                <w:szCs w:val="24"/>
              </w:rPr>
            </w:pPr>
            <w:r w:rsidRPr="001108E3">
              <w:rPr>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F41C99" w:rsidRPr="001108E3" w:rsidRDefault="00F41C99" w:rsidP="00F54761">
            <w:pPr>
              <w:widowControl w:val="0"/>
              <w:autoSpaceDE w:val="0"/>
              <w:autoSpaceDN w:val="0"/>
              <w:adjustRightInd w:val="0"/>
              <w:rPr>
                <w:sz w:val="24"/>
                <w:szCs w:val="24"/>
              </w:rPr>
            </w:pPr>
            <w:r w:rsidRPr="001108E3">
              <w:rPr>
                <w:sz w:val="24"/>
                <w:szCs w:val="24"/>
              </w:rPr>
              <w:t>Педагог-психолог,</w:t>
            </w:r>
            <w:r w:rsidR="00F54761" w:rsidRPr="001108E3">
              <w:rPr>
                <w:sz w:val="24"/>
                <w:szCs w:val="24"/>
              </w:rPr>
              <w:t xml:space="preserve"> </w:t>
            </w:r>
            <w:r w:rsidRPr="001108E3">
              <w:rPr>
                <w:sz w:val="24"/>
                <w:szCs w:val="24"/>
              </w:rPr>
              <w:t>музыкальный руководитель,</w:t>
            </w:r>
            <w:r w:rsidR="00F54761" w:rsidRPr="001108E3">
              <w:rPr>
                <w:sz w:val="24"/>
                <w:szCs w:val="24"/>
              </w:rPr>
              <w:t xml:space="preserve"> </w:t>
            </w:r>
            <w:r w:rsidRPr="001108E3">
              <w:rPr>
                <w:sz w:val="24"/>
                <w:szCs w:val="24"/>
              </w:rPr>
              <w:t>педагог дополнительного образования, инструктор по физ</w:t>
            </w:r>
            <w:r w:rsidR="00F54761" w:rsidRPr="001108E3">
              <w:rPr>
                <w:sz w:val="24"/>
                <w:szCs w:val="24"/>
              </w:rPr>
              <w:t>ической культуре</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0,05</w:t>
            </w:r>
          </w:p>
        </w:tc>
      </w:tr>
    </w:tbl>
    <w:p w:rsidR="00F41C99" w:rsidRPr="001108E3" w:rsidRDefault="00F41C99" w:rsidP="00F41C99">
      <w:pPr>
        <w:widowControl w:val="0"/>
        <w:ind w:left="360"/>
        <w:jc w:val="both"/>
        <w:rPr>
          <w:sz w:val="24"/>
          <w:szCs w:val="24"/>
          <w:lang w:eastAsia="en-US"/>
        </w:rPr>
      </w:pPr>
    </w:p>
    <w:p w:rsidR="00F41C99" w:rsidRPr="001108E3" w:rsidRDefault="00F41C99" w:rsidP="00F41C99">
      <w:pPr>
        <w:widowControl w:val="0"/>
        <w:ind w:firstLine="709"/>
        <w:jc w:val="both"/>
        <w:rPr>
          <w:sz w:val="24"/>
          <w:szCs w:val="24"/>
          <w:lang w:val="en-US" w:eastAsia="en-US"/>
        </w:rPr>
      </w:pPr>
      <w:r w:rsidRPr="001108E3">
        <w:rPr>
          <w:sz w:val="24"/>
          <w:szCs w:val="24"/>
          <w:lang w:eastAsia="en-US"/>
        </w:rPr>
        <w:t>- коэффициент квалификационной категории (</w:t>
      </w:r>
      <w:proofErr w:type="spellStart"/>
      <w:r w:rsidRPr="001108E3">
        <w:rPr>
          <w:sz w:val="24"/>
          <w:szCs w:val="24"/>
          <w:lang w:eastAsia="en-US"/>
        </w:rPr>
        <w:t>Ккв</w:t>
      </w:r>
      <w:proofErr w:type="spellEnd"/>
      <w:r w:rsidRPr="001108E3">
        <w:rPr>
          <w:sz w:val="24"/>
          <w:szCs w:val="24"/>
          <w:lang w:eastAsia="en-US"/>
        </w:rPr>
        <w:t>)</w:t>
      </w:r>
      <w:r w:rsidRPr="001108E3">
        <w:rPr>
          <w:sz w:val="24"/>
          <w:szCs w:val="24"/>
          <w:lang w:val="en-US" w:eastAsia="en-US"/>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3544"/>
      </w:tblGrid>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Квалификационная категория</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квалификационной категории ***</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I</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0,4</w:t>
            </w:r>
          </w:p>
        </w:tc>
      </w:tr>
      <w:tr w:rsidR="00F41C99" w:rsidRPr="001108E3" w:rsidTr="00CF2B76">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Высшая</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0,8</w:t>
            </w:r>
          </w:p>
        </w:tc>
      </w:tr>
    </w:tbl>
    <w:p w:rsidR="00F41C99" w:rsidRPr="001108E3" w:rsidRDefault="00F41C99" w:rsidP="00F41C99">
      <w:pPr>
        <w:widowControl w:val="0"/>
        <w:jc w:val="both"/>
        <w:rPr>
          <w:sz w:val="24"/>
          <w:szCs w:val="24"/>
          <w:lang w:eastAsia="en-US"/>
        </w:rPr>
      </w:pPr>
      <w:r w:rsidRPr="001108E3">
        <w:rPr>
          <w:sz w:val="24"/>
          <w:szCs w:val="24"/>
          <w:lang w:eastAsia="en-US"/>
        </w:rPr>
        <w:t>**</w:t>
      </w:r>
      <w:proofErr w:type="gramStart"/>
      <w:r w:rsidRPr="001108E3">
        <w:rPr>
          <w:sz w:val="24"/>
          <w:szCs w:val="24"/>
          <w:lang w:eastAsia="en-US"/>
        </w:rPr>
        <w:t>*  При</w:t>
      </w:r>
      <w:proofErr w:type="gramEnd"/>
      <w:r w:rsidRPr="001108E3">
        <w:rPr>
          <w:sz w:val="24"/>
          <w:szCs w:val="24"/>
          <w:lang w:eastAsia="en-US"/>
        </w:rPr>
        <w:t xml:space="preserve"> приеме на работу на педагогическую должность устанавливается коэффициент 0,2 на срок два года:</w:t>
      </w:r>
    </w:p>
    <w:p w:rsidR="00F41C99" w:rsidRPr="001108E3" w:rsidRDefault="00F41C99" w:rsidP="00F41C99">
      <w:pPr>
        <w:widowControl w:val="0"/>
        <w:ind w:firstLine="709"/>
        <w:jc w:val="both"/>
        <w:rPr>
          <w:sz w:val="24"/>
          <w:szCs w:val="24"/>
          <w:lang w:eastAsia="en-US"/>
        </w:rPr>
      </w:pPr>
      <w:r w:rsidRPr="001108E3">
        <w:rPr>
          <w:sz w:val="24"/>
          <w:szCs w:val="24"/>
          <w:lang w:eastAsia="en-US"/>
        </w:rPr>
        <w:t>- выпускникам образовательных учреждений среднего профессионального или высшего образования, другим лицам, имеющим среднее профессиональное или высшее образование, в возрасте до 28 лет;</w:t>
      </w:r>
    </w:p>
    <w:p w:rsidR="00F41C99" w:rsidRPr="001108E3" w:rsidRDefault="00F41C99" w:rsidP="00F41C99">
      <w:pPr>
        <w:widowControl w:val="0"/>
        <w:ind w:firstLine="709"/>
        <w:jc w:val="both"/>
        <w:rPr>
          <w:sz w:val="24"/>
          <w:szCs w:val="24"/>
          <w:lang w:eastAsia="en-US"/>
        </w:rPr>
      </w:pPr>
      <w:r w:rsidRPr="001108E3">
        <w:rPr>
          <w:sz w:val="24"/>
          <w:szCs w:val="24"/>
          <w:lang w:eastAsia="en-US"/>
        </w:rPr>
        <w:t>-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rsidR="00F41C99" w:rsidRPr="001108E3" w:rsidRDefault="00F41C99" w:rsidP="00F41C99">
      <w:pPr>
        <w:widowControl w:val="0"/>
        <w:ind w:firstLine="709"/>
        <w:jc w:val="both"/>
        <w:rPr>
          <w:sz w:val="24"/>
          <w:szCs w:val="24"/>
          <w:lang w:eastAsia="en-US"/>
        </w:rPr>
      </w:pPr>
      <w:r w:rsidRPr="001108E3">
        <w:rPr>
          <w:sz w:val="24"/>
          <w:szCs w:val="24"/>
          <w:lang w:eastAsia="en-US"/>
        </w:rPr>
        <w:t>-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p w:rsidR="00F41C99" w:rsidRPr="001108E3" w:rsidRDefault="00F41C99" w:rsidP="00F41C99">
      <w:pPr>
        <w:widowControl w:val="0"/>
        <w:ind w:left="360"/>
        <w:jc w:val="both"/>
        <w:rPr>
          <w:sz w:val="24"/>
          <w:szCs w:val="24"/>
          <w:lang w:eastAsia="en-US"/>
        </w:rPr>
      </w:pPr>
    </w:p>
    <w:p w:rsidR="00F41C99" w:rsidRPr="001108E3" w:rsidRDefault="00F41C99" w:rsidP="00F41C99">
      <w:pPr>
        <w:widowControl w:val="0"/>
        <w:ind w:firstLine="709"/>
        <w:jc w:val="both"/>
        <w:rPr>
          <w:sz w:val="24"/>
          <w:szCs w:val="24"/>
          <w:lang w:eastAsia="en-US"/>
        </w:rPr>
      </w:pPr>
      <w:r w:rsidRPr="001108E3">
        <w:rPr>
          <w:sz w:val="24"/>
          <w:szCs w:val="24"/>
          <w:lang w:eastAsia="en-US"/>
        </w:rPr>
        <w:t>- коэффициент специфики работы Детского сада (</w:t>
      </w:r>
      <w:proofErr w:type="spellStart"/>
      <w:r w:rsidRPr="001108E3">
        <w:rPr>
          <w:sz w:val="24"/>
          <w:szCs w:val="24"/>
          <w:lang w:eastAsia="en-US"/>
        </w:rPr>
        <w:t>Ксп</w:t>
      </w:r>
      <w:proofErr w:type="spellEnd"/>
      <w:r w:rsidRPr="001108E3">
        <w:rPr>
          <w:sz w:val="24"/>
          <w:szCs w:val="24"/>
          <w:lang w:eastAsia="en-US"/>
        </w:rPr>
        <w:t>);</w:t>
      </w:r>
    </w:p>
    <w:p w:rsidR="00F41C99" w:rsidRPr="001108E3" w:rsidRDefault="00F41C99" w:rsidP="00F41C99">
      <w:pPr>
        <w:widowControl w:val="0"/>
        <w:autoSpaceDE w:val="0"/>
        <w:autoSpaceDN w:val="0"/>
        <w:adjustRightInd w:val="0"/>
        <w:ind w:firstLine="709"/>
        <w:jc w:val="both"/>
        <w:outlineLvl w:val="0"/>
        <w:rPr>
          <w:sz w:val="24"/>
          <w:szCs w:val="24"/>
        </w:rPr>
      </w:pPr>
      <w:r w:rsidRPr="001108E3">
        <w:rPr>
          <w:sz w:val="24"/>
          <w:szCs w:val="24"/>
        </w:rPr>
        <w:t xml:space="preserve">Должностные оклады (ставки заработной платы) с учетом коэффициентов педагогическим работникам  рассчитываются по формуле: (Базовый оклад x (1 + </w:t>
      </w:r>
      <w:hyperlink r:id="rId10" w:history="1">
        <w:r w:rsidRPr="001108E3">
          <w:rPr>
            <w:sz w:val="24"/>
            <w:szCs w:val="24"/>
          </w:rPr>
          <w:t>Ко</w:t>
        </w:r>
      </w:hyperlink>
      <w:r w:rsidRPr="001108E3">
        <w:rPr>
          <w:sz w:val="24"/>
          <w:szCs w:val="24"/>
        </w:rPr>
        <w:t xml:space="preserve"> + </w:t>
      </w:r>
      <w:hyperlink r:id="rId11" w:history="1">
        <w:r w:rsidRPr="001108E3">
          <w:rPr>
            <w:sz w:val="24"/>
            <w:szCs w:val="24"/>
          </w:rPr>
          <w:t>Кс</w:t>
        </w:r>
      </w:hyperlink>
      <w:r w:rsidRPr="001108E3">
        <w:rPr>
          <w:sz w:val="24"/>
          <w:szCs w:val="24"/>
        </w:rPr>
        <w:t xml:space="preserve"> + </w:t>
      </w:r>
      <w:hyperlink r:id="rId12" w:history="1">
        <w:proofErr w:type="spellStart"/>
        <w:r w:rsidRPr="001108E3">
          <w:rPr>
            <w:sz w:val="24"/>
            <w:szCs w:val="24"/>
          </w:rPr>
          <w:t>Ккв</w:t>
        </w:r>
        <w:proofErr w:type="spellEnd"/>
      </w:hyperlink>
      <w:r w:rsidRPr="001108E3">
        <w:rPr>
          <w:sz w:val="24"/>
          <w:szCs w:val="24"/>
        </w:rPr>
        <w:t xml:space="preserve"> + </w:t>
      </w:r>
      <w:hyperlink r:id="rId13" w:history="1">
        <w:proofErr w:type="spellStart"/>
        <w:r w:rsidRPr="001108E3">
          <w:rPr>
            <w:sz w:val="24"/>
            <w:szCs w:val="24"/>
          </w:rPr>
          <w:t>Кн</w:t>
        </w:r>
        <w:proofErr w:type="spellEnd"/>
      </w:hyperlink>
      <w:r w:rsidRPr="001108E3">
        <w:rPr>
          <w:sz w:val="24"/>
          <w:szCs w:val="24"/>
        </w:rPr>
        <w:t>)).</w:t>
      </w:r>
    </w:p>
    <w:p w:rsidR="00F41C99" w:rsidRPr="001108E3" w:rsidRDefault="00F41C99" w:rsidP="00F41C99">
      <w:pPr>
        <w:widowControl w:val="0"/>
        <w:autoSpaceDE w:val="0"/>
        <w:autoSpaceDN w:val="0"/>
        <w:adjustRightInd w:val="0"/>
        <w:ind w:firstLine="709"/>
        <w:jc w:val="both"/>
        <w:outlineLvl w:val="0"/>
        <w:rPr>
          <w:sz w:val="24"/>
          <w:szCs w:val="24"/>
        </w:rPr>
      </w:pPr>
    </w:p>
    <w:p w:rsidR="00F41C99" w:rsidRPr="001108E3" w:rsidRDefault="00F41C99" w:rsidP="00F41C99">
      <w:pPr>
        <w:widowControl w:val="0"/>
        <w:autoSpaceDE w:val="0"/>
        <w:autoSpaceDN w:val="0"/>
        <w:adjustRightInd w:val="0"/>
        <w:ind w:firstLine="709"/>
        <w:jc w:val="both"/>
        <w:outlineLvl w:val="0"/>
        <w:rPr>
          <w:b/>
          <w:sz w:val="24"/>
          <w:szCs w:val="24"/>
        </w:rPr>
      </w:pPr>
      <w:r w:rsidRPr="001108E3">
        <w:rPr>
          <w:b/>
          <w:sz w:val="24"/>
          <w:szCs w:val="24"/>
        </w:rPr>
        <w:t>•  для медицинских работников:</w:t>
      </w:r>
    </w:p>
    <w:p w:rsidR="00F41C99" w:rsidRPr="001108E3" w:rsidRDefault="00F41C99" w:rsidP="00F41C99">
      <w:pPr>
        <w:widowControl w:val="0"/>
        <w:autoSpaceDE w:val="0"/>
        <w:autoSpaceDN w:val="0"/>
        <w:adjustRightInd w:val="0"/>
        <w:ind w:firstLine="709"/>
        <w:jc w:val="both"/>
        <w:outlineLvl w:val="0"/>
        <w:rPr>
          <w:bCs/>
          <w:sz w:val="24"/>
          <w:szCs w:val="24"/>
        </w:rPr>
      </w:pPr>
      <w:bookmarkStart w:id="1" w:name="Par0"/>
      <w:bookmarkEnd w:id="1"/>
      <w:r w:rsidRPr="001108E3">
        <w:rPr>
          <w:bCs/>
          <w:sz w:val="24"/>
          <w:szCs w:val="24"/>
        </w:rPr>
        <w:lastRenderedPageBreak/>
        <w:t>- коэффициент стажа работы (Кс):</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874"/>
        <w:gridCol w:w="3544"/>
      </w:tblGrid>
      <w:tr w:rsidR="00F41C99" w:rsidRPr="001108E3" w:rsidTr="00CF2B76">
        <w:trPr>
          <w:trHeight w:val="281"/>
        </w:trPr>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Стаж работы по специальности</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Коэффициент стажа</w:t>
            </w:r>
          </w:p>
        </w:tc>
      </w:tr>
      <w:tr w:rsidR="00F41C99" w:rsidRPr="001108E3" w:rsidTr="00CF2B76">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outlineLvl w:val="0"/>
              <w:rPr>
                <w:bCs/>
                <w:sz w:val="24"/>
                <w:szCs w:val="24"/>
              </w:rPr>
            </w:pPr>
            <w:r w:rsidRPr="001108E3">
              <w:rPr>
                <w:bCs/>
                <w:sz w:val="24"/>
                <w:szCs w:val="24"/>
              </w:rPr>
              <w:t>От 0 до 10 лет</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0,02</w:t>
            </w:r>
          </w:p>
        </w:tc>
      </w:tr>
      <w:tr w:rsidR="00F41C99" w:rsidRPr="001108E3" w:rsidTr="00CF2B76">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outlineLvl w:val="0"/>
              <w:rPr>
                <w:bCs/>
                <w:sz w:val="24"/>
                <w:szCs w:val="24"/>
              </w:rPr>
            </w:pPr>
            <w:r w:rsidRPr="001108E3">
              <w:rPr>
                <w:bCs/>
                <w:sz w:val="24"/>
                <w:szCs w:val="24"/>
              </w:rPr>
              <w:t>От 10 до 15 лет</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0,1</w:t>
            </w:r>
          </w:p>
        </w:tc>
      </w:tr>
      <w:tr w:rsidR="00F41C99" w:rsidRPr="001108E3" w:rsidTr="00CF2B76">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outlineLvl w:val="0"/>
              <w:rPr>
                <w:bCs/>
                <w:sz w:val="24"/>
                <w:szCs w:val="24"/>
              </w:rPr>
            </w:pPr>
            <w:r w:rsidRPr="001108E3">
              <w:rPr>
                <w:bCs/>
                <w:sz w:val="24"/>
                <w:szCs w:val="24"/>
              </w:rPr>
              <w:t>От 15 лет и более</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0,2</w:t>
            </w:r>
          </w:p>
        </w:tc>
      </w:tr>
    </w:tbl>
    <w:p w:rsidR="00F41C99" w:rsidRPr="001108E3" w:rsidRDefault="00F41C99" w:rsidP="00F41C99">
      <w:pPr>
        <w:widowControl w:val="0"/>
        <w:autoSpaceDE w:val="0"/>
        <w:autoSpaceDN w:val="0"/>
        <w:adjustRightInd w:val="0"/>
        <w:jc w:val="both"/>
        <w:outlineLvl w:val="0"/>
        <w:rPr>
          <w:b/>
          <w:bCs/>
          <w:sz w:val="24"/>
          <w:szCs w:val="24"/>
        </w:rPr>
      </w:pPr>
    </w:p>
    <w:p w:rsidR="00F41C99" w:rsidRPr="001108E3" w:rsidRDefault="00F41C99" w:rsidP="00F41C99">
      <w:pPr>
        <w:widowControl w:val="0"/>
        <w:autoSpaceDE w:val="0"/>
        <w:autoSpaceDN w:val="0"/>
        <w:adjustRightInd w:val="0"/>
        <w:ind w:firstLine="709"/>
        <w:jc w:val="both"/>
        <w:outlineLvl w:val="0"/>
        <w:rPr>
          <w:b/>
          <w:bCs/>
          <w:sz w:val="24"/>
          <w:szCs w:val="24"/>
        </w:rPr>
      </w:pPr>
      <w:bookmarkStart w:id="2" w:name="Par11"/>
      <w:bookmarkEnd w:id="2"/>
      <w:r w:rsidRPr="001108E3">
        <w:rPr>
          <w:b/>
          <w:bCs/>
          <w:sz w:val="24"/>
          <w:szCs w:val="24"/>
        </w:rPr>
        <w:t xml:space="preserve">- </w:t>
      </w:r>
      <w:r w:rsidRPr="001108E3">
        <w:rPr>
          <w:bCs/>
          <w:sz w:val="24"/>
          <w:szCs w:val="24"/>
        </w:rPr>
        <w:t>коэффициент квалификационной категории (</w:t>
      </w:r>
      <w:proofErr w:type="spellStart"/>
      <w:r w:rsidRPr="001108E3">
        <w:rPr>
          <w:bCs/>
          <w:sz w:val="24"/>
          <w:szCs w:val="24"/>
        </w:rPr>
        <w:t>Ккв</w:t>
      </w:r>
      <w:proofErr w:type="spellEnd"/>
      <w:r w:rsidRPr="001108E3">
        <w:rPr>
          <w:bCs/>
          <w:sz w:val="24"/>
          <w:szCs w:val="24"/>
        </w:rPr>
        <w:t>):</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874"/>
        <w:gridCol w:w="3544"/>
      </w:tblGrid>
      <w:tr w:rsidR="00F41C99" w:rsidRPr="001108E3" w:rsidTr="00BE48C0">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Квалификационная категория</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Коэффициент квалификационной категории</w:t>
            </w:r>
          </w:p>
        </w:tc>
      </w:tr>
      <w:tr w:rsidR="00F41C99" w:rsidRPr="001108E3" w:rsidTr="00BE48C0">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II</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0,2</w:t>
            </w:r>
          </w:p>
        </w:tc>
      </w:tr>
      <w:tr w:rsidR="00F41C99" w:rsidRPr="001108E3" w:rsidTr="00BE48C0">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I</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0,3</w:t>
            </w:r>
          </w:p>
        </w:tc>
      </w:tr>
      <w:tr w:rsidR="00F41C99" w:rsidRPr="001108E3" w:rsidTr="00BE48C0">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высшая</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0,5</w:t>
            </w:r>
          </w:p>
        </w:tc>
      </w:tr>
    </w:tbl>
    <w:p w:rsidR="00F41C99" w:rsidRPr="001108E3" w:rsidRDefault="00F41C99" w:rsidP="00F41C99">
      <w:pPr>
        <w:widowControl w:val="0"/>
        <w:autoSpaceDE w:val="0"/>
        <w:autoSpaceDN w:val="0"/>
        <w:adjustRightInd w:val="0"/>
        <w:jc w:val="both"/>
        <w:outlineLvl w:val="0"/>
        <w:rPr>
          <w:b/>
          <w:bCs/>
          <w:sz w:val="24"/>
          <w:szCs w:val="24"/>
        </w:rPr>
      </w:pPr>
    </w:p>
    <w:p w:rsidR="00F41C99" w:rsidRPr="001108E3" w:rsidRDefault="00F41C99" w:rsidP="00F41C99">
      <w:pPr>
        <w:widowControl w:val="0"/>
        <w:autoSpaceDE w:val="0"/>
        <w:autoSpaceDN w:val="0"/>
        <w:adjustRightInd w:val="0"/>
        <w:ind w:firstLine="709"/>
        <w:jc w:val="both"/>
        <w:outlineLvl w:val="0"/>
        <w:rPr>
          <w:bCs/>
          <w:sz w:val="24"/>
          <w:szCs w:val="24"/>
        </w:rPr>
      </w:pPr>
      <w:bookmarkStart w:id="3" w:name="Par22"/>
      <w:bookmarkEnd w:id="3"/>
      <w:r w:rsidRPr="001108E3">
        <w:rPr>
          <w:bCs/>
          <w:sz w:val="24"/>
          <w:szCs w:val="24"/>
        </w:rPr>
        <w:t>- коэффициент напряженности (</w:t>
      </w:r>
      <w:proofErr w:type="spellStart"/>
      <w:r w:rsidRPr="001108E3">
        <w:rPr>
          <w:bCs/>
          <w:sz w:val="24"/>
          <w:szCs w:val="24"/>
        </w:rPr>
        <w:t>Кн</w:t>
      </w:r>
      <w:proofErr w:type="spellEnd"/>
      <w:r w:rsidRPr="001108E3">
        <w:rPr>
          <w:bCs/>
          <w:sz w:val="24"/>
          <w:szCs w:val="24"/>
        </w:rPr>
        <w:t>):</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874"/>
        <w:gridCol w:w="3544"/>
      </w:tblGrid>
      <w:tr w:rsidR="00F41C99" w:rsidRPr="001108E3" w:rsidTr="00BE48C0">
        <w:tc>
          <w:tcPr>
            <w:tcW w:w="587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Наименование должности</w:t>
            </w:r>
          </w:p>
        </w:tc>
        <w:tc>
          <w:tcPr>
            <w:tcW w:w="3544"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Коэффициент напряженности</w:t>
            </w:r>
          </w:p>
        </w:tc>
      </w:tr>
      <w:tr w:rsidR="00F41C99" w:rsidRPr="001108E3" w:rsidTr="00BE48C0">
        <w:tc>
          <w:tcPr>
            <w:tcW w:w="5874" w:type="dxa"/>
            <w:tcBorders>
              <w:top w:val="single" w:sz="4" w:space="0" w:color="auto"/>
              <w:left w:val="single" w:sz="4" w:space="0" w:color="auto"/>
              <w:bottom w:val="single" w:sz="4" w:space="0" w:color="auto"/>
              <w:right w:val="single" w:sz="4" w:space="0" w:color="auto"/>
            </w:tcBorders>
            <w:shd w:val="clear" w:color="auto" w:fill="auto"/>
          </w:tcPr>
          <w:p w:rsidR="00F41C99" w:rsidRPr="001108E3" w:rsidRDefault="00F41C99" w:rsidP="00101DFE">
            <w:pPr>
              <w:widowControl w:val="0"/>
              <w:autoSpaceDE w:val="0"/>
              <w:autoSpaceDN w:val="0"/>
              <w:adjustRightInd w:val="0"/>
              <w:jc w:val="both"/>
              <w:outlineLvl w:val="0"/>
              <w:rPr>
                <w:bCs/>
                <w:sz w:val="24"/>
                <w:szCs w:val="24"/>
              </w:rPr>
            </w:pPr>
            <w:r w:rsidRPr="001108E3">
              <w:rPr>
                <w:bCs/>
                <w:sz w:val="24"/>
                <w:szCs w:val="24"/>
              </w:rPr>
              <w:t xml:space="preserve">Старшая медицинская </w:t>
            </w:r>
            <w:r w:rsidR="00101DFE" w:rsidRPr="001108E3">
              <w:rPr>
                <w:bCs/>
                <w:sz w:val="24"/>
                <w:szCs w:val="24"/>
              </w:rPr>
              <w:t>сестра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1C99" w:rsidRPr="001108E3" w:rsidRDefault="00F41C99" w:rsidP="004E0FF7">
            <w:pPr>
              <w:widowControl w:val="0"/>
              <w:autoSpaceDE w:val="0"/>
              <w:autoSpaceDN w:val="0"/>
              <w:adjustRightInd w:val="0"/>
              <w:jc w:val="center"/>
              <w:outlineLvl w:val="0"/>
              <w:rPr>
                <w:bCs/>
                <w:sz w:val="24"/>
                <w:szCs w:val="24"/>
              </w:rPr>
            </w:pPr>
            <w:r w:rsidRPr="001108E3">
              <w:rPr>
                <w:bCs/>
                <w:sz w:val="24"/>
                <w:szCs w:val="24"/>
              </w:rPr>
              <w:t>0,02</w:t>
            </w:r>
          </w:p>
        </w:tc>
      </w:tr>
    </w:tbl>
    <w:p w:rsidR="00F41C99" w:rsidRPr="001108E3" w:rsidRDefault="00F41C99" w:rsidP="00F41C99">
      <w:pPr>
        <w:widowControl w:val="0"/>
        <w:autoSpaceDE w:val="0"/>
        <w:autoSpaceDN w:val="0"/>
        <w:adjustRightInd w:val="0"/>
        <w:ind w:firstLine="709"/>
        <w:jc w:val="both"/>
        <w:outlineLvl w:val="0"/>
        <w:rPr>
          <w:bCs/>
          <w:sz w:val="24"/>
          <w:szCs w:val="24"/>
        </w:rPr>
      </w:pPr>
    </w:p>
    <w:p w:rsidR="00F41C99" w:rsidRPr="001108E3" w:rsidRDefault="00F41C99" w:rsidP="00F41C99">
      <w:pPr>
        <w:widowControl w:val="0"/>
        <w:autoSpaceDE w:val="0"/>
        <w:autoSpaceDN w:val="0"/>
        <w:adjustRightInd w:val="0"/>
        <w:ind w:firstLine="709"/>
        <w:jc w:val="both"/>
        <w:rPr>
          <w:sz w:val="24"/>
          <w:szCs w:val="24"/>
        </w:rPr>
      </w:pPr>
      <w:r w:rsidRPr="001108E3">
        <w:rPr>
          <w:sz w:val="24"/>
          <w:szCs w:val="24"/>
        </w:rPr>
        <w:t xml:space="preserve">Должностные оклады медицинских работников, определенных в таблице, с учетом коэффициентов Кс, </w:t>
      </w:r>
      <w:proofErr w:type="spellStart"/>
      <w:r w:rsidRPr="001108E3">
        <w:rPr>
          <w:sz w:val="24"/>
          <w:szCs w:val="24"/>
        </w:rPr>
        <w:t>Ккв</w:t>
      </w:r>
      <w:proofErr w:type="spellEnd"/>
      <w:r w:rsidRPr="001108E3">
        <w:rPr>
          <w:sz w:val="24"/>
          <w:szCs w:val="24"/>
        </w:rPr>
        <w:t xml:space="preserve">, </w:t>
      </w:r>
      <w:proofErr w:type="spellStart"/>
      <w:r w:rsidRPr="001108E3">
        <w:rPr>
          <w:sz w:val="24"/>
          <w:szCs w:val="24"/>
        </w:rPr>
        <w:t>Кн</w:t>
      </w:r>
      <w:proofErr w:type="spellEnd"/>
      <w:r w:rsidRPr="001108E3">
        <w:rPr>
          <w:sz w:val="24"/>
          <w:szCs w:val="24"/>
        </w:rPr>
        <w:t xml:space="preserve"> рассчитываются по формуле:</w:t>
      </w:r>
    </w:p>
    <w:p w:rsidR="00F41C99" w:rsidRPr="001108E3" w:rsidRDefault="00F41C99" w:rsidP="00F41C99">
      <w:pPr>
        <w:widowControl w:val="0"/>
        <w:autoSpaceDE w:val="0"/>
        <w:autoSpaceDN w:val="0"/>
        <w:adjustRightInd w:val="0"/>
        <w:ind w:firstLine="709"/>
        <w:jc w:val="both"/>
        <w:rPr>
          <w:sz w:val="24"/>
          <w:szCs w:val="24"/>
        </w:rPr>
      </w:pPr>
    </w:p>
    <w:p w:rsidR="00F41C99" w:rsidRPr="001108E3" w:rsidRDefault="00F41C99" w:rsidP="00F41C99">
      <w:pPr>
        <w:widowControl w:val="0"/>
        <w:autoSpaceDE w:val="0"/>
        <w:autoSpaceDN w:val="0"/>
        <w:adjustRightInd w:val="0"/>
        <w:ind w:firstLine="709"/>
        <w:jc w:val="both"/>
        <w:rPr>
          <w:sz w:val="24"/>
          <w:szCs w:val="24"/>
        </w:rPr>
      </w:pPr>
      <w:r w:rsidRPr="001108E3">
        <w:rPr>
          <w:sz w:val="24"/>
          <w:szCs w:val="24"/>
        </w:rPr>
        <w:t xml:space="preserve">(Базовый оклад x (1 + Кс + </w:t>
      </w:r>
      <w:proofErr w:type="spellStart"/>
      <w:r w:rsidRPr="001108E3">
        <w:rPr>
          <w:sz w:val="24"/>
          <w:szCs w:val="24"/>
        </w:rPr>
        <w:t>Ккв</w:t>
      </w:r>
      <w:proofErr w:type="spellEnd"/>
      <w:r w:rsidRPr="001108E3">
        <w:rPr>
          <w:sz w:val="24"/>
          <w:szCs w:val="24"/>
        </w:rPr>
        <w:t xml:space="preserve"> + </w:t>
      </w:r>
      <w:proofErr w:type="spellStart"/>
      <w:r w:rsidRPr="001108E3">
        <w:rPr>
          <w:sz w:val="24"/>
          <w:szCs w:val="24"/>
        </w:rPr>
        <w:t>Кн</w:t>
      </w:r>
      <w:proofErr w:type="spellEnd"/>
      <w:r w:rsidRPr="001108E3">
        <w:rPr>
          <w:sz w:val="24"/>
          <w:szCs w:val="24"/>
        </w:rPr>
        <w:t>)).</w:t>
      </w:r>
    </w:p>
    <w:p w:rsidR="00F41C99" w:rsidRPr="001108E3" w:rsidRDefault="00F41C99" w:rsidP="00F41C99">
      <w:pPr>
        <w:widowControl w:val="0"/>
        <w:autoSpaceDE w:val="0"/>
        <w:autoSpaceDN w:val="0"/>
        <w:adjustRightInd w:val="0"/>
        <w:ind w:firstLine="709"/>
        <w:jc w:val="both"/>
        <w:rPr>
          <w:sz w:val="24"/>
          <w:szCs w:val="24"/>
        </w:rPr>
      </w:pPr>
    </w:p>
    <w:p w:rsidR="00F41C99" w:rsidRPr="001108E3" w:rsidRDefault="00F41C99" w:rsidP="00F41C99">
      <w:pPr>
        <w:widowControl w:val="0"/>
        <w:autoSpaceDE w:val="0"/>
        <w:autoSpaceDN w:val="0"/>
        <w:adjustRightInd w:val="0"/>
        <w:ind w:firstLine="709"/>
        <w:jc w:val="both"/>
        <w:rPr>
          <w:sz w:val="24"/>
          <w:szCs w:val="24"/>
        </w:rPr>
      </w:pPr>
      <w:r w:rsidRPr="001108E3">
        <w:rPr>
          <w:sz w:val="24"/>
          <w:szCs w:val="24"/>
        </w:rPr>
        <w:t>Должностные оклады по должностям медицинская сестра, рассчитываются с учетом коэффициента квалификационной категории и коэффициента стажа работы по формуле:</w:t>
      </w:r>
    </w:p>
    <w:p w:rsidR="00F41C99" w:rsidRPr="001108E3" w:rsidRDefault="00F41C99" w:rsidP="00F41C99">
      <w:pPr>
        <w:widowControl w:val="0"/>
        <w:autoSpaceDE w:val="0"/>
        <w:autoSpaceDN w:val="0"/>
        <w:adjustRightInd w:val="0"/>
        <w:ind w:firstLine="709"/>
        <w:jc w:val="both"/>
        <w:rPr>
          <w:sz w:val="24"/>
          <w:szCs w:val="24"/>
        </w:rPr>
      </w:pPr>
    </w:p>
    <w:p w:rsidR="00F41C99" w:rsidRPr="001108E3" w:rsidRDefault="00F41C99" w:rsidP="00F41C99">
      <w:pPr>
        <w:widowControl w:val="0"/>
        <w:autoSpaceDE w:val="0"/>
        <w:autoSpaceDN w:val="0"/>
        <w:adjustRightInd w:val="0"/>
        <w:ind w:firstLine="709"/>
        <w:jc w:val="both"/>
        <w:rPr>
          <w:sz w:val="24"/>
          <w:szCs w:val="24"/>
        </w:rPr>
      </w:pPr>
      <w:r w:rsidRPr="001108E3">
        <w:rPr>
          <w:sz w:val="24"/>
          <w:szCs w:val="24"/>
        </w:rPr>
        <w:t xml:space="preserve">(Базовый оклад x (1 + Кс + </w:t>
      </w:r>
      <w:proofErr w:type="spellStart"/>
      <w:r w:rsidRPr="001108E3">
        <w:rPr>
          <w:sz w:val="24"/>
          <w:szCs w:val="24"/>
        </w:rPr>
        <w:t>Ккв</w:t>
      </w:r>
      <w:proofErr w:type="spellEnd"/>
      <w:r w:rsidRPr="001108E3">
        <w:rPr>
          <w:sz w:val="24"/>
          <w:szCs w:val="24"/>
        </w:rPr>
        <w:t>)).</w:t>
      </w:r>
    </w:p>
    <w:p w:rsidR="00F41C99" w:rsidRPr="001108E3" w:rsidRDefault="00F41C99" w:rsidP="00F41C99">
      <w:pPr>
        <w:widowControl w:val="0"/>
        <w:autoSpaceDE w:val="0"/>
        <w:autoSpaceDN w:val="0"/>
        <w:adjustRightInd w:val="0"/>
        <w:ind w:firstLine="709"/>
        <w:jc w:val="both"/>
        <w:rPr>
          <w:sz w:val="24"/>
          <w:szCs w:val="24"/>
        </w:rPr>
      </w:pPr>
    </w:p>
    <w:p w:rsidR="00F41C99" w:rsidRPr="001108E3" w:rsidRDefault="00F41C99" w:rsidP="00F41C99">
      <w:pPr>
        <w:widowControl w:val="0"/>
        <w:autoSpaceDE w:val="0"/>
        <w:autoSpaceDN w:val="0"/>
        <w:adjustRightInd w:val="0"/>
        <w:ind w:firstLine="709"/>
        <w:jc w:val="both"/>
        <w:rPr>
          <w:sz w:val="24"/>
          <w:szCs w:val="24"/>
        </w:rPr>
      </w:pPr>
      <w:r w:rsidRPr="001108E3">
        <w:rPr>
          <w:sz w:val="24"/>
          <w:szCs w:val="24"/>
        </w:rPr>
        <w:t>Должностные оклады по должностям</w:t>
      </w:r>
      <w:r w:rsidR="00AF47B8" w:rsidRPr="001108E3">
        <w:rPr>
          <w:sz w:val="24"/>
          <w:szCs w:val="24"/>
        </w:rPr>
        <w:t xml:space="preserve"> м</w:t>
      </w:r>
      <w:r w:rsidRPr="001108E3">
        <w:rPr>
          <w:sz w:val="24"/>
          <w:szCs w:val="24"/>
        </w:rPr>
        <w:t xml:space="preserve">ладшая медицинская </w:t>
      </w:r>
      <w:proofErr w:type="gramStart"/>
      <w:r w:rsidRPr="001108E3">
        <w:rPr>
          <w:sz w:val="24"/>
          <w:szCs w:val="24"/>
        </w:rPr>
        <w:t>сестра,  рассчитываются</w:t>
      </w:r>
      <w:proofErr w:type="gramEnd"/>
      <w:r w:rsidRPr="001108E3">
        <w:rPr>
          <w:sz w:val="24"/>
          <w:szCs w:val="24"/>
        </w:rPr>
        <w:t xml:space="preserve"> с учетом коэффициента стажа работы по формуле:</w:t>
      </w:r>
    </w:p>
    <w:p w:rsidR="00F41C99" w:rsidRPr="001108E3" w:rsidRDefault="00F41C99" w:rsidP="00F41C99">
      <w:pPr>
        <w:widowControl w:val="0"/>
        <w:autoSpaceDE w:val="0"/>
        <w:autoSpaceDN w:val="0"/>
        <w:adjustRightInd w:val="0"/>
        <w:ind w:firstLine="709"/>
        <w:jc w:val="both"/>
        <w:rPr>
          <w:sz w:val="24"/>
          <w:szCs w:val="24"/>
        </w:rPr>
      </w:pPr>
    </w:p>
    <w:p w:rsidR="00F41C99" w:rsidRPr="001108E3" w:rsidRDefault="00F41C99" w:rsidP="00F41C99">
      <w:pPr>
        <w:widowControl w:val="0"/>
        <w:autoSpaceDE w:val="0"/>
        <w:autoSpaceDN w:val="0"/>
        <w:adjustRightInd w:val="0"/>
        <w:ind w:firstLine="709"/>
        <w:jc w:val="both"/>
        <w:rPr>
          <w:sz w:val="24"/>
          <w:szCs w:val="24"/>
        </w:rPr>
      </w:pPr>
      <w:r w:rsidRPr="001108E3">
        <w:rPr>
          <w:sz w:val="24"/>
          <w:szCs w:val="24"/>
        </w:rPr>
        <w:t>(Базовый оклад x (1 + Кс)).</w:t>
      </w:r>
    </w:p>
    <w:p w:rsidR="00F41C99" w:rsidRPr="001108E3" w:rsidRDefault="00F41C99" w:rsidP="00F41C99">
      <w:pPr>
        <w:widowControl w:val="0"/>
        <w:autoSpaceDE w:val="0"/>
        <w:autoSpaceDN w:val="0"/>
        <w:adjustRightInd w:val="0"/>
        <w:ind w:firstLine="709"/>
        <w:jc w:val="both"/>
        <w:outlineLvl w:val="0"/>
        <w:rPr>
          <w:bCs/>
          <w:sz w:val="24"/>
          <w:szCs w:val="24"/>
        </w:rPr>
      </w:pPr>
    </w:p>
    <w:p w:rsidR="00F41C99" w:rsidRPr="001108E3" w:rsidRDefault="00F41C99" w:rsidP="00F41C99">
      <w:pPr>
        <w:widowControl w:val="0"/>
        <w:autoSpaceDE w:val="0"/>
        <w:autoSpaceDN w:val="0"/>
        <w:adjustRightInd w:val="0"/>
        <w:ind w:firstLine="709"/>
        <w:jc w:val="both"/>
        <w:outlineLvl w:val="0"/>
        <w:rPr>
          <w:b/>
          <w:bCs/>
          <w:sz w:val="24"/>
          <w:szCs w:val="24"/>
        </w:rPr>
      </w:pPr>
      <w:r w:rsidRPr="001108E3">
        <w:rPr>
          <w:bCs/>
          <w:sz w:val="24"/>
          <w:szCs w:val="24"/>
        </w:rPr>
        <w:t>Должностные оклады (ставки заработной платы) с учетом коэффициентов для медицинских работников рассчитываются по формуле</w:t>
      </w:r>
      <w:r w:rsidRPr="001108E3">
        <w:rPr>
          <w:b/>
          <w:bCs/>
          <w:sz w:val="24"/>
          <w:szCs w:val="24"/>
        </w:rPr>
        <w:t>: (</w:t>
      </w:r>
      <w:r w:rsidRPr="001108E3">
        <w:rPr>
          <w:sz w:val="24"/>
          <w:szCs w:val="24"/>
        </w:rPr>
        <w:t>Базовый оклад</w:t>
      </w:r>
      <w:r w:rsidRPr="001108E3">
        <w:rPr>
          <w:b/>
          <w:bCs/>
          <w:sz w:val="24"/>
          <w:szCs w:val="24"/>
        </w:rPr>
        <w:t xml:space="preserve"> </w:t>
      </w:r>
      <w:r w:rsidRPr="001108E3">
        <w:rPr>
          <w:bCs/>
          <w:sz w:val="24"/>
          <w:szCs w:val="24"/>
        </w:rPr>
        <w:t xml:space="preserve">x (1 + </w:t>
      </w:r>
      <w:hyperlink w:anchor="Par0" w:history="1">
        <w:r w:rsidRPr="001108E3">
          <w:rPr>
            <w:bCs/>
            <w:sz w:val="24"/>
            <w:szCs w:val="24"/>
          </w:rPr>
          <w:t>Кс</w:t>
        </w:r>
      </w:hyperlink>
      <w:r w:rsidRPr="001108E3">
        <w:rPr>
          <w:bCs/>
          <w:sz w:val="24"/>
          <w:szCs w:val="24"/>
        </w:rPr>
        <w:t xml:space="preserve"> + </w:t>
      </w:r>
      <w:hyperlink w:anchor="Par11" w:history="1">
        <w:proofErr w:type="spellStart"/>
        <w:r w:rsidRPr="001108E3">
          <w:rPr>
            <w:bCs/>
            <w:sz w:val="24"/>
            <w:szCs w:val="24"/>
          </w:rPr>
          <w:t>Ккв</w:t>
        </w:r>
        <w:proofErr w:type="spellEnd"/>
      </w:hyperlink>
      <w:r w:rsidRPr="001108E3">
        <w:rPr>
          <w:bCs/>
          <w:sz w:val="24"/>
          <w:szCs w:val="24"/>
        </w:rPr>
        <w:t xml:space="preserve"> + </w:t>
      </w:r>
      <w:hyperlink w:anchor="Par22" w:history="1">
        <w:proofErr w:type="spellStart"/>
        <w:r w:rsidRPr="001108E3">
          <w:rPr>
            <w:bCs/>
            <w:sz w:val="24"/>
            <w:szCs w:val="24"/>
          </w:rPr>
          <w:t>Кн</w:t>
        </w:r>
        <w:proofErr w:type="spellEnd"/>
      </w:hyperlink>
      <w:r w:rsidRPr="001108E3">
        <w:rPr>
          <w:bCs/>
          <w:sz w:val="24"/>
          <w:szCs w:val="24"/>
        </w:rPr>
        <w:t>))</w:t>
      </w:r>
    </w:p>
    <w:p w:rsidR="00F41C99" w:rsidRPr="001108E3" w:rsidRDefault="00F41C99" w:rsidP="00F41C99">
      <w:pPr>
        <w:widowControl w:val="0"/>
        <w:autoSpaceDE w:val="0"/>
        <w:autoSpaceDN w:val="0"/>
        <w:adjustRightInd w:val="0"/>
        <w:ind w:firstLine="709"/>
        <w:jc w:val="both"/>
        <w:outlineLvl w:val="0"/>
        <w:rPr>
          <w:b/>
          <w:bCs/>
          <w:sz w:val="24"/>
          <w:szCs w:val="24"/>
        </w:rPr>
      </w:pPr>
    </w:p>
    <w:p w:rsidR="00F41C99" w:rsidRPr="001108E3" w:rsidRDefault="00F41C99" w:rsidP="00F41C99">
      <w:pPr>
        <w:widowControl w:val="0"/>
        <w:ind w:firstLine="709"/>
        <w:jc w:val="both"/>
        <w:rPr>
          <w:b/>
          <w:sz w:val="24"/>
          <w:szCs w:val="24"/>
          <w:lang w:eastAsia="en-US"/>
        </w:rPr>
      </w:pPr>
      <w:r w:rsidRPr="001108E3">
        <w:rPr>
          <w:sz w:val="24"/>
          <w:szCs w:val="24"/>
          <w:lang w:eastAsia="en-US"/>
        </w:rPr>
        <w:t xml:space="preserve">● </w:t>
      </w:r>
      <w:r w:rsidRPr="001108E3">
        <w:rPr>
          <w:b/>
          <w:sz w:val="24"/>
          <w:szCs w:val="24"/>
          <w:lang w:eastAsia="en-US"/>
        </w:rPr>
        <w:t>для специалистов и служащих, работников рабочих профессий и прочих работников:</w:t>
      </w:r>
    </w:p>
    <w:p w:rsidR="00F41C99" w:rsidRPr="001108E3" w:rsidRDefault="00F41C99" w:rsidP="00F41C99">
      <w:pPr>
        <w:widowControl w:val="0"/>
        <w:ind w:firstLine="709"/>
        <w:jc w:val="both"/>
        <w:rPr>
          <w:sz w:val="24"/>
          <w:szCs w:val="24"/>
          <w:lang w:eastAsia="en-US"/>
        </w:rPr>
      </w:pPr>
      <w:r w:rsidRPr="001108E3">
        <w:rPr>
          <w:sz w:val="24"/>
          <w:szCs w:val="24"/>
          <w:lang w:eastAsia="en-US"/>
        </w:rPr>
        <w:t>- коэффициент уровня профессиональной квалификационной группы (</w:t>
      </w:r>
      <w:proofErr w:type="spellStart"/>
      <w:r w:rsidRPr="001108E3">
        <w:rPr>
          <w:sz w:val="24"/>
          <w:szCs w:val="24"/>
          <w:lang w:eastAsia="en-US"/>
        </w:rPr>
        <w:t>Кугр</w:t>
      </w:r>
      <w:proofErr w:type="spellEnd"/>
      <w:r w:rsidRPr="001108E3">
        <w:rPr>
          <w:sz w:val="24"/>
          <w:szCs w:val="24"/>
          <w:lang w:eastAsia="en-US"/>
        </w:rPr>
        <w:t>):</w:t>
      </w: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5529"/>
        <w:gridCol w:w="3543"/>
      </w:tblGrid>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Уровень профессиональной квалификационной группы</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уровня</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Первый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0,8</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Второй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0,96</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lastRenderedPageBreak/>
              <w:t>Третий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1,12</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Четвертый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1,92</w:t>
            </w:r>
          </w:p>
        </w:tc>
      </w:tr>
    </w:tbl>
    <w:p w:rsidR="00F41C99" w:rsidRPr="001108E3" w:rsidRDefault="00F41C99" w:rsidP="00F41C99">
      <w:pPr>
        <w:widowControl w:val="0"/>
        <w:ind w:left="360"/>
        <w:jc w:val="both"/>
        <w:rPr>
          <w:sz w:val="24"/>
          <w:szCs w:val="24"/>
          <w:lang w:eastAsia="en-US"/>
        </w:rPr>
      </w:pPr>
    </w:p>
    <w:p w:rsidR="00F41C99" w:rsidRPr="001108E3" w:rsidRDefault="00F41C99" w:rsidP="00F41C99">
      <w:pPr>
        <w:widowControl w:val="0"/>
        <w:ind w:firstLine="709"/>
        <w:jc w:val="both"/>
        <w:rPr>
          <w:sz w:val="24"/>
          <w:szCs w:val="24"/>
          <w:lang w:val="en-US" w:eastAsia="en-US"/>
        </w:rPr>
      </w:pPr>
      <w:r w:rsidRPr="001108E3">
        <w:rPr>
          <w:sz w:val="24"/>
          <w:szCs w:val="24"/>
          <w:lang w:eastAsia="en-US"/>
        </w:rPr>
        <w:t>- коэффициент квалификационного уровня (</w:t>
      </w:r>
      <w:proofErr w:type="spellStart"/>
      <w:r w:rsidRPr="001108E3">
        <w:rPr>
          <w:sz w:val="24"/>
          <w:szCs w:val="24"/>
          <w:lang w:eastAsia="en-US"/>
        </w:rPr>
        <w:t>Ккву</w:t>
      </w:r>
      <w:proofErr w:type="spellEnd"/>
      <w:r w:rsidRPr="001108E3">
        <w:rPr>
          <w:sz w:val="24"/>
          <w:szCs w:val="24"/>
          <w:lang w:eastAsia="en-US"/>
        </w:rPr>
        <w:t>)</w:t>
      </w:r>
      <w:r w:rsidRPr="001108E3">
        <w:rPr>
          <w:sz w:val="24"/>
          <w:szCs w:val="24"/>
          <w:lang w:val="en-US" w:eastAsia="en-US"/>
        </w:rPr>
        <w:t>:</w:t>
      </w: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5529"/>
        <w:gridCol w:w="3543"/>
      </w:tblGrid>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Квалификационный уровень</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Коэффициент квалификационного уровня</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lang w:val="en-US"/>
              </w:rPr>
            </w:pPr>
            <w:r w:rsidRPr="001108E3">
              <w:rPr>
                <w:sz w:val="24"/>
                <w:szCs w:val="24"/>
              </w:rPr>
              <w:t>Профессии рабочих</w:t>
            </w:r>
            <w:r w:rsidRPr="001108E3">
              <w:rPr>
                <w:sz w:val="24"/>
                <w:szCs w:val="24"/>
                <w:lang w:val="en-US"/>
              </w:rPr>
              <w:t>:</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outlineLvl w:val="0"/>
              <w:rPr>
                <w:sz w:val="24"/>
                <w:szCs w:val="24"/>
              </w:rPr>
            </w:pP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Первый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0,31</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Второй, третий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0,23 - 0,47</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Четвертый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0,39 - 0,55</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lang w:val="en-US"/>
              </w:rPr>
            </w:pPr>
            <w:r w:rsidRPr="001108E3">
              <w:rPr>
                <w:sz w:val="24"/>
                <w:szCs w:val="24"/>
              </w:rPr>
              <w:t>Учебно-вспомогательный персонал</w:t>
            </w:r>
            <w:r w:rsidRPr="001108E3">
              <w:rPr>
                <w:sz w:val="24"/>
                <w:szCs w:val="24"/>
                <w:lang w:val="en-US"/>
              </w:rPr>
              <w:t>:</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Первый, второй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0,31 - 0,55</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lang w:val="en-US"/>
              </w:rPr>
            </w:pPr>
            <w:r w:rsidRPr="001108E3">
              <w:rPr>
                <w:sz w:val="24"/>
                <w:szCs w:val="24"/>
              </w:rPr>
              <w:t>Должности специалистов и служащих</w:t>
            </w:r>
            <w:r w:rsidRPr="001108E3">
              <w:rPr>
                <w:sz w:val="24"/>
                <w:szCs w:val="24"/>
                <w:lang w:val="en-US"/>
              </w:rPr>
              <w:t>:</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Первый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0,39 - 0,63</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Второй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0,43 - 0,67</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Третий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0,47 - 0,71</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Четвертый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0,51 - 0,75</w:t>
            </w:r>
          </w:p>
        </w:tc>
      </w:tr>
      <w:tr w:rsidR="00F41C99" w:rsidRPr="001108E3" w:rsidTr="00BE48C0">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Пятый</w:t>
            </w:r>
          </w:p>
        </w:tc>
        <w:tc>
          <w:tcPr>
            <w:tcW w:w="354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0,55 - 0,79</w:t>
            </w:r>
          </w:p>
        </w:tc>
      </w:tr>
    </w:tbl>
    <w:p w:rsidR="00F41C99" w:rsidRPr="001108E3" w:rsidRDefault="00F41C99" w:rsidP="00F41C99">
      <w:pPr>
        <w:widowControl w:val="0"/>
        <w:autoSpaceDE w:val="0"/>
        <w:autoSpaceDN w:val="0"/>
        <w:adjustRightInd w:val="0"/>
        <w:ind w:firstLine="540"/>
        <w:jc w:val="both"/>
        <w:outlineLvl w:val="0"/>
        <w:rPr>
          <w:sz w:val="24"/>
          <w:szCs w:val="24"/>
        </w:rPr>
      </w:pPr>
    </w:p>
    <w:p w:rsidR="00F41C99" w:rsidRPr="001108E3" w:rsidRDefault="00F41C99" w:rsidP="00F41C99">
      <w:pPr>
        <w:widowControl w:val="0"/>
        <w:autoSpaceDE w:val="0"/>
        <w:autoSpaceDN w:val="0"/>
        <w:adjustRightInd w:val="0"/>
        <w:ind w:firstLine="709"/>
        <w:jc w:val="both"/>
        <w:outlineLvl w:val="0"/>
        <w:rPr>
          <w:sz w:val="24"/>
          <w:szCs w:val="24"/>
        </w:rPr>
      </w:pPr>
      <w:r w:rsidRPr="001108E3">
        <w:rPr>
          <w:sz w:val="24"/>
          <w:szCs w:val="24"/>
        </w:rPr>
        <w:t>Должностные оклады с учетом коэффициентов работникам, относящимся к рабочим и учебно-вспомогательному персоналу,  рассчитываются по формуле: (Базовый оклад x (</w:t>
      </w:r>
      <w:proofErr w:type="spellStart"/>
      <w:r w:rsidRPr="001108E3">
        <w:rPr>
          <w:sz w:val="24"/>
          <w:szCs w:val="24"/>
        </w:rPr>
        <w:t>Кугр</w:t>
      </w:r>
      <w:proofErr w:type="spellEnd"/>
      <w:r w:rsidRPr="001108E3">
        <w:rPr>
          <w:sz w:val="24"/>
          <w:szCs w:val="24"/>
        </w:rPr>
        <w:t xml:space="preserve"> + </w:t>
      </w:r>
      <w:hyperlink r:id="rId14" w:history="1">
        <w:proofErr w:type="spellStart"/>
        <w:r w:rsidRPr="001108E3">
          <w:rPr>
            <w:sz w:val="24"/>
            <w:szCs w:val="24"/>
          </w:rPr>
          <w:t>Ккв</w:t>
        </w:r>
      </w:hyperlink>
      <w:r w:rsidRPr="001108E3">
        <w:rPr>
          <w:sz w:val="24"/>
          <w:szCs w:val="24"/>
        </w:rPr>
        <w:t>у</w:t>
      </w:r>
      <w:proofErr w:type="spellEnd"/>
      <w:r w:rsidRPr="001108E3">
        <w:rPr>
          <w:sz w:val="24"/>
          <w:szCs w:val="24"/>
        </w:rPr>
        <w:t>)).</w:t>
      </w:r>
    </w:p>
    <w:p w:rsidR="00F41C99" w:rsidRPr="001108E3" w:rsidRDefault="00F41C99" w:rsidP="00F41C99">
      <w:pPr>
        <w:widowControl w:val="0"/>
        <w:autoSpaceDE w:val="0"/>
        <w:autoSpaceDN w:val="0"/>
        <w:adjustRightInd w:val="0"/>
        <w:ind w:firstLine="709"/>
        <w:jc w:val="both"/>
        <w:outlineLvl w:val="0"/>
        <w:rPr>
          <w:sz w:val="24"/>
          <w:szCs w:val="24"/>
        </w:rPr>
      </w:pPr>
    </w:p>
    <w:p w:rsidR="00F41C99" w:rsidRPr="001108E3" w:rsidRDefault="00F41C99" w:rsidP="00F41C99">
      <w:pPr>
        <w:widowControl w:val="0"/>
        <w:autoSpaceDE w:val="0"/>
        <w:autoSpaceDN w:val="0"/>
        <w:jc w:val="center"/>
        <w:rPr>
          <w:sz w:val="24"/>
          <w:szCs w:val="24"/>
        </w:rPr>
      </w:pPr>
      <w:r w:rsidRPr="001108E3">
        <w:rPr>
          <w:sz w:val="24"/>
          <w:szCs w:val="24"/>
        </w:rPr>
        <w:t>Профессии рабочих квалификационной группы первого уровня</w:t>
      </w:r>
    </w:p>
    <w:p w:rsidR="00F41C99" w:rsidRPr="001108E3" w:rsidRDefault="00F41C99" w:rsidP="00F41C99">
      <w:pPr>
        <w:widowControl w:val="0"/>
        <w:autoSpaceDE w:val="0"/>
        <w:autoSpaceDN w:val="0"/>
        <w:jc w:val="both"/>
        <w:rPr>
          <w:sz w:val="24"/>
          <w:szCs w:val="24"/>
        </w:rPr>
      </w:pP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5954"/>
      </w:tblGrid>
      <w:tr w:rsidR="00F41C99" w:rsidRPr="001108E3" w:rsidTr="00BE48C0">
        <w:trPr>
          <w:trHeight w:val="498"/>
        </w:trPr>
        <w:tc>
          <w:tcPr>
            <w:tcW w:w="2977" w:type="dxa"/>
          </w:tcPr>
          <w:p w:rsidR="00F41C99" w:rsidRPr="001108E3" w:rsidRDefault="00F41C99" w:rsidP="004E0FF7">
            <w:pPr>
              <w:widowControl w:val="0"/>
              <w:autoSpaceDE w:val="0"/>
              <w:autoSpaceDN w:val="0"/>
              <w:jc w:val="center"/>
              <w:rPr>
                <w:sz w:val="24"/>
                <w:szCs w:val="24"/>
              </w:rPr>
            </w:pPr>
            <w:r w:rsidRPr="001108E3">
              <w:rPr>
                <w:sz w:val="24"/>
                <w:szCs w:val="24"/>
              </w:rPr>
              <w:t>Квалификационный уровень</w:t>
            </w:r>
          </w:p>
        </w:tc>
        <w:tc>
          <w:tcPr>
            <w:tcW w:w="5954" w:type="dxa"/>
          </w:tcPr>
          <w:p w:rsidR="00F41C99" w:rsidRPr="001108E3" w:rsidRDefault="00F41C99" w:rsidP="004E0FF7">
            <w:pPr>
              <w:widowControl w:val="0"/>
              <w:autoSpaceDE w:val="0"/>
              <w:autoSpaceDN w:val="0"/>
              <w:jc w:val="center"/>
              <w:rPr>
                <w:sz w:val="24"/>
                <w:szCs w:val="24"/>
              </w:rPr>
            </w:pPr>
            <w:r w:rsidRPr="001108E3">
              <w:rPr>
                <w:sz w:val="24"/>
                <w:szCs w:val="24"/>
              </w:rPr>
              <w:t>Наименование должности</w:t>
            </w:r>
          </w:p>
        </w:tc>
      </w:tr>
      <w:tr w:rsidR="00F41C99" w:rsidRPr="001108E3" w:rsidTr="00BE48C0">
        <w:tc>
          <w:tcPr>
            <w:tcW w:w="2977" w:type="dxa"/>
          </w:tcPr>
          <w:p w:rsidR="00F41C99" w:rsidRPr="001108E3" w:rsidRDefault="00F41C99" w:rsidP="004E0FF7">
            <w:pPr>
              <w:widowControl w:val="0"/>
              <w:autoSpaceDE w:val="0"/>
              <w:autoSpaceDN w:val="0"/>
              <w:jc w:val="center"/>
              <w:rPr>
                <w:sz w:val="24"/>
                <w:szCs w:val="24"/>
              </w:rPr>
            </w:pPr>
            <w:r w:rsidRPr="001108E3">
              <w:rPr>
                <w:sz w:val="24"/>
                <w:szCs w:val="24"/>
              </w:rPr>
              <w:t>1</w:t>
            </w:r>
          </w:p>
        </w:tc>
        <w:tc>
          <w:tcPr>
            <w:tcW w:w="5954" w:type="dxa"/>
          </w:tcPr>
          <w:p w:rsidR="00F41C99" w:rsidRPr="001108E3" w:rsidRDefault="00F41C99" w:rsidP="004E0FF7">
            <w:pPr>
              <w:widowControl w:val="0"/>
              <w:autoSpaceDE w:val="0"/>
              <w:autoSpaceDN w:val="0"/>
              <w:rPr>
                <w:sz w:val="24"/>
                <w:szCs w:val="24"/>
              </w:rPr>
            </w:pPr>
            <w:r w:rsidRPr="001108E3">
              <w:rPr>
                <w:sz w:val="24"/>
                <w:szCs w:val="24"/>
              </w:rPr>
              <w:t>Грузчик, дворник, уборщик служебных помещений</w:t>
            </w:r>
          </w:p>
        </w:tc>
      </w:tr>
    </w:tbl>
    <w:p w:rsidR="00F41C99" w:rsidRPr="001108E3" w:rsidRDefault="00F41C99" w:rsidP="00F41C99">
      <w:pPr>
        <w:widowControl w:val="0"/>
        <w:autoSpaceDE w:val="0"/>
        <w:autoSpaceDN w:val="0"/>
        <w:jc w:val="both"/>
        <w:rPr>
          <w:sz w:val="24"/>
          <w:szCs w:val="24"/>
        </w:rPr>
      </w:pPr>
    </w:p>
    <w:p w:rsidR="00F41C99" w:rsidRPr="001108E3" w:rsidRDefault="00F41C99" w:rsidP="00F41C99">
      <w:pPr>
        <w:widowControl w:val="0"/>
        <w:autoSpaceDE w:val="0"/>
        <w:autoSpaceDN w:val="0"/>
        <w:jc w:val="center"/>
        <w:rPr>
          <w:sz w:val="24"/>
          <w:szCs w:val="24"/>
        </w:rPr>
      </w:pPr>
      <w:r w:rsidRPr="001108E3">
        <w:rPr>
          <w:sz w:val="24"/>
          <w:szCs w:val="24"/>
        </w:rPr>
        <w:t>Профессии рабочих квалификационной группы второго уровня</w:t>
      </w:r>
    </w:p>
    <w:p w:rsidR="00F41C99" w:rsidRPr="001108E3" w:rsidRDefault="00F41C99" w:rsidP="00F41C99">
      <w:pPr>
        <w:widowControl w:val="0"/>
        <w:autoSpaceDE w:val="0"/>
        <w:autoSpaceDN w:val="0"/>
        <w:jc w:val="both"/>
        <w:rPr>
          <w:sz w:val="24"/>
          <w:szCs w:val="24"/>
        </w:rPr>
      </w:pP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5932"/>
      </w:tblGrid>
      <w:tr w:rsidR="00F41C99" w:rsidRPr="001108E3" w:rsidTr="00BE48C0">
        <w:tc>
          <w:tcPr>
            <w:tcW w:w="2999" w:type="dxa"/>
          </w:tcPr>
          <w:p w:rsidR="00F41C99" w:rsidRPr="001108E3" w:rsidRDefault="00F41C99" w:rsidP="004E0FF7">
            <w:pPr>
              <w:widowControl w:val="0"/>
              <w:autoSpaceDE w:val="0"/>
              <w:autoSpaceDN w:val="0"/>
              <w:jc w:val="center"/>
              <w:rPr>
                <w:sz w:val="24"/>
                <w:szCs w:val="24"/>
              </w:rPr>
            </w:pPr>
            <w:r w:rsidRPr="001108E3">
              <w:rPr>
                <w:sz w:val="24"/>
                <w:szCs w:val="24"/>
              </w:rPr>
              <w:t>Квалификационный уровень</w:t>
            </w:r>
          </w:p>
        </w:tc>
        <w:tc>
          <w:tcPr>
            <w:tcW w:w="5932" w:type="dxa"/>
          </w:tcPr>
          <w:p w:rsidR="00F41C99" w:rsidRPr="001108E3" w:rsidRDefault="00F41C99" w:rsidP="004E0FF7">
            <w:pPr>
              <w:widowControl w:val="0"/>
              <w:autoSpaceDE w:val="0"/>
              <w:autoSpaceDN w:val="0"/>
              <w:jc w:val="center"/>
              <w:rPr>
                <w:sz w:val="24"/>
                <w:szCs w:val="24"/>
              </w:rPr>
            </w:pPr>
            <w:r w:rsidRPr="001108E3">
              <w:rPr>
                <w:sz w:val="24"/>
                <w:szCs w:val="24"/>
              </w:rPr>
              <w:t>Наименование должности</w:t>
            </w:r>
          </w:p>
        </w:tc>
      </w:tr>
      <w:tr w:rsidR="00F41C99" w:rsidRPr="001108E3" w:rsidTr="00BE48C0">
        <w:tc>
          <w:tcPr>
            <w:tcW w:w="2999" w:type="dxa"/>
          </w:tcPr>
          <w:p w:rsidR="00F41C99" w:rsidRPr="001108E3" w:rsidRDefault="00F41C99" w:rsidP="004E0FF7">
            <w:pPr>
              <w:widowControl w:val="0"/>
              <w:autoSpaceDE w:val="0"/>
              <w:autoSpaceDN w:val="0"/>
              <w:jc w:val="center"/>
              <w:rPr>
                <w:sz w:val="24"/>
                <w:szCs w:val="24"/>
              </w:rPr>
            </w:pPr>
            <w:r w:rsidRPr="001108E3">
              <w:rPr>
                <w:sz w:val="24"/>
                <w:szCs w:val="24"/>
              </w:rPr>
              <w:t>2</w:t>
            </w:r>
          </w:p>
        </w:tc>
        <w:tc>
          <w:tcPr>
            <w:tcW w:w="5932" w:type="dxa"/>
          </w:tcPr>
          <w:p w:rsidR="00F41C99" w:rsidRPr="001108E3" w:rsidRDefault="00F41C99" w:rsidP="002E1E08">
            <w:pPr>
              <w:widowControl w:val="0"/>
              <w:autoSpaceDE w:val="0"/>
              <w:autoSpaceDN w:val="0"/>
              <w:rPr>
                <w:sz w:val="24"/>
                <w:szCs w:val="24"/>
              </w:rPr>
            </w:pPr>
            <w:r w:rsidRPr="001108E3">
              <w:rPr>
                <w:sz w:val="24"/>
                <w:szCs w:val="24"/>
              </w:rPr>
              <w:t xml:space="preserve">Наименования профессий рабочих, по которым предусмотрено присвоение 1-го - 7-го квалификационных разрядов в соответствии с Единым </w:t>
            </w:r>
            <w:r w:rsidRPr="001108E3">
              <w:rPr>
                <w:sz w:val="24"/>
                <w:szCs w:val="24"/>
              </w:rPr>
              <w:lastRenderedPageBreak/>
              <w:t xml:space="preserve">тарифно-квалификационным </w:t>
            </w:r>
            <w:hyperlink r:id="rId15" w:history="1">
              <w:r w:rsidRPr="001108E3">
                <w:rPr>
                  <w:sz w:val="24"/>
                  <w:szCs w:val="24"/>
                </w:rPr>
                <w:t>справочником</w:t>
              </w:r>
            </w:hyperlink>
            <w:r w:rsidRPr="001108E3">
              <w:rPr>
                <w:sz w:val="24"/>
                <w:szCs w:val="24"/>
              </w:rPr>
              <w:t xml:space="preserve"> работ и профессий рабочих (рабочий, рабочий по комплексному обслуживанию и ремонту зданий, слесарь-сантехник, слесарь-электрик, кастелянша, кладовщик, сторож, вахтер, кухонный рабочий, подсобный рабочий, машинист по стир</w:t>
            </w:r>
            <w:r w:rsidR="000914A5" w:rsidRPr="001108E3">
              <w:rPr>
                <w:sz w:val="24"/>
                <w:szCs w:val="24"/>
              </w:rPr>
              <w:t>ке белья и спецодежды, плотник)</w:t>
            </w:r>
            <w:r w:rsidRPr="001108E3">
              <w:rPr>
                <w:sz w:val="24"/>
                <w:szCs w:val="24"/>
              </w:rPr>
              <w:t>.</w:t>
            </w:r>
          </w:p>
        </w:tc>
      </w:tr>
    </w:tbl>
    <w:p w:rsidR="00F41C99" w:rsidRPr="001108E3" w:rsidRDefault="00F41C99" w:rsidP="00F41C99">
      <w:pPr>
        <w:widowControl w:val="0"/>
        <w:autoSpaceDE w:val="0"/>
        <w:autoSpaceDN w:val="0"/>
        <w:jc w:val="both"/>
        <w:rPr>
          <w:sz w:val="24"/>
          <w:szCs w:val="24"/>
        </w:rPr>
      </w:pPr>
    </w:p>
    <w:p w:rsidR="00F41C99" w:rsidRPr="001108E3" w:rsidRDefault="00F41C99" w:rsidP="00F41C99">
      <w:pPr>
        <w:widowControl w:val="0"/>
        <w:autoSpaceDE w:val="0"/>
        <w:autoSpaceDN w:val="0"/>
        <w:jc w:val="both"/>
        <w:rPr>
          <w:sz w:val="24"/>
          <w:szCs w:val="24"/>
        </w:rPr>
      </w:pPr>
    </w:p>
    <w:p w:rsidR="00F41C99" w:rsidRPr="001108E3" w:rsidRDefault="00F41C99" w:rsidP="00F41C99">
      <w:pPr>
        <w:widowControl w:val="0"/>
        <w:autoSpaceDE w:val="0"/>
        <w:autoSpaceDN w:val="0"/>
        <w:ind w:firstLine="540"/>
        <w:jc w:val="both"/>
        <w:rPr>
          <w:sz w:val="24"/>
          <w:szCs w:val="24"/>
        </w:rPr>
      </w:pPr>
      <w:r w:rsidRPr="001108E3">
        <w:rPr>
          <w:sz w:val="24"/>
          <w:szCs w:val="24"/>
        </w:rPr>
        <w:t>Учебно-вспомогательный персонал квалификационной группы второго уровня</w:t>
      </w:r>
    </w:p>
    <w:p w:rsidR="00F41C99" w:rsidRPr="001108E3" w:rsidRDefault="00F41C99" w:rsidP="00F41C99">
      <w:pPr>
        <w:widowControl w:val="0"/>
        <w:autoSpaceDE w:val="0"/>
        <w:autoSpaceDN w:val="0"/>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9"/>
        <w:gridCol w:w="6357"/>
      </w:tblGrid>
      <w:tr w:rsidR="00F41C99" w:rsidRPr="001108E3" w:rsidTr="00BE48C0">
        <w:tc>
          <w:tcPr>
            <w:tcW w:w="2999" w:type="dxa"/>
          </w:tcPr>
          <w:p w:rsidR="00F41C99" w:rsidRPr="001108E3" w:rsidRDefault="00F41C99" w:rsidP="004E0FF7">
            <w:pPr>
              <w:widowControl w:val="0"/>
              <w:autoSpaceDE w:val="0"/>
              <w:autoSpaceDN w:val="0"/>
              <w:jc w:val="center"/>
              <w:rPr>
                <w:sz w:val="24"/>
                <w:szCs w:val="24"/>
              </w:rPr>
            </w:pPr>
            <w:r w:rsidRPr="001108E3">
              <w:rPr>
                <w:sz w:val="24"/>
                <w:szCs w:val="24"/>
              </w:rPr>
              <w:t>Квалификационный уровень</w:t>
            </w:r>
          </w:p>
        </w:tc>
        <w:tc>
          <w:tcPr>
            <w:tcW w:w="6357" w:type="dxa"/>
          </w:tcPr>
          <w:p w:rsidR="00F41C99" w:rsidRPr="001108E3" w:rsidRDefault="00F41C99" w:rsidP="004E0FF7">
            <w:pPr>
              <w:widowControl w:val="0"/>
              <w:autoSpaceDE w:val="0"/>
              <w:autoSpaceDN w:val="0"/>
              <w:jc w:val="center"/>
              <w:rPr>
                <w:sz w:val="24"/>
                <w:szCs w:val="24"/>
              </w:rPr>
            </w:pPr>
            <w:r w:rsidRPr="001108E3">
              <w:rPr>
                <w:sz w:val="24"/>
                <w:szCs w:val="24"/>
              </w:rPr>
              <w:t>Наименование должности</w:t>
            </w:r>
          </w:p>
        </w:tc>
      </w:tr>
      <w:tr w:rsidR="00F41C99" w:rsidRPr="001108E3" w:rsidTr="00BE48C0">
        <w:tc>
          <w:tcPr>
            <w:tcW w:w="2999" w:type="dxa"/>
          </w:tcPr>
          <w:p w:rsidR="00F41C99" w:rsidRPr="001108E3" w:rsidRDefault="00F41C99" w:rsidP="004E0FF7">
            <w:pPr>
              <w:widowControl w:val="0"/>
              <w:autoSpaceDE w:val="0"/>
              <w:autoSpaceDN w:val="0"/>
              <w:jc w:val="center"/>
              <w:rPr>
                <w:sz w:val="24"/>
                <w:szCs w:val="24"/>
              </w:rPr>
            </w:pPr>
            <w:r w:rsidRPr="001108E3">
              <w:rPr>
                <w:sz w:val="24"/>
                <w:szCs w:val="24"/>
              </w:rPr>
              <w:t>1</w:t>
            </w:r>
          </w:p>
        </w:tc>
        <w:tc>
          <w:tcPr>
            <w:tcW w:w="6357" w:type="dxa"/>
          </w:tcPr>
          <w:p w:rsidR="00F41C99" w:rsidRPr="001108E3" w:rsidRDefault="00F41C99" w:rsidP="004E0FF7">
            <w:pPr>
              <w:widowControl w:val="0"/>
              <w:autoSpaceDE w:val="0"/>
              <w:autoSpaceDN w:val="0"/>
              <w:rPr>
                <w:sz w:val="24"/>
                <w:szCs w:val="24"/>
              </w:rPr>
            </w:pPr>
            <w:r w:rsidRPr="001108E3">
              <w:rPr>
                <w:sz w:val="24"/>
                <w:szCs w:val="24"/>
              </w:rPr>
              <w:t>Младший воспитатель</w:t>
            </w:r>
          </w:p>
        </w:tc>
      </w:tr>
    </w:tbl>
    <w:p w:rsidR="00F41C99" w:rsidRPr="001108E3" w:rsidRDefault="00F41C99" w:rsidP="00F41C99">
      <w:pPr>
        <w:widowControl w:val="0"/>
        <w:autoSpaceDE w:val="0"/>
        <w:autoSpaceDN w:val="0"/>
        <w:jc w:val="both"/>
        <w:rPr>
          <w:sz w:val="24"/>
          <w:szCs w:val="24"/>
        </w:rPr>
      </w:pPr>
    </w:p>
    <w:p w:rsidR="00F41C99" w:rsidRPr="001108E3" w:rsidRDefault="00F41C99" w:rsidP="00F41C99">
      <w:pPr>
        <w:widowControl w:val="0"/>
        <w:autoSpaceDE w:val="0"/>
        <w:autoSpaceDN w:val="0"/>
        <w:ind w:firstLine="709"/>
        <w:jc w:val="both"/>
        <w:rPr>
          <w:sz w:val="24"/>
          <w:szCs w:val="24"/>
        </w:rPr>
      </w:pPr>
      <w:r w:rsidRPr="001108E3">
        <w:rPr>
          <w:sz w:val="24"/>
          <w:szCs w:val="24"/>
        </w:rPr>
        <w:t>Должности специалистов и служащих квалификационной группы первого уровня</w:t>
      </w:r>
    </w:p>
    <w:p w:rsidR="00F41C99" w:rsidRPr="001108E3" w:rsidRDefault="00F41C99" w:rsidP="00F41C99">
      <w:pPr>
        <w:widowControl w:val="0"/>
        <w:autoSpaceDE w:val="0"/>
        <w:autoSpaceDN w:val="0"/>
        <w:ind w:firstLine="709"/>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6237"/>
      </w:tblGrid>
      <w:tr w:rsidR="00F41C99" w:rsidRPr="001108E3" w:rsidTr="00F52BC8">
        <w:tc>
          <w:tcPr>
            <w:tcW w:w="3119"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Квалификационный уровень</w:t>
            </w:r>
          </w:p>
        </w:tc>
        <w:tc>
          <w:tcPr>
            <w:tcW w:w="6237"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Наименование должности</w:t>
            </w:r>
          </w:p>
        </w:tc>
      </w:tr>
      <w:tr w:rsidR="00F41C99" w:rsidRPr="001108E3" w:rsidTr="00F52BC8">
        <w:tc>
          <w:tcPr>
            <w:tcW w:w="3119" w:type="dxa"/>
          </w:tcPr>
          <w:p w:rsidR="00F41C99" w:rsidRPr="001108E3" w:rsidRDefault="00F41C99" w:rsidP="004E0FF7">
            <w:pPr>
              <w:widowControl w:val="0"/>
              <w:autoSpaceDE w:val="0"/>
              <w:autoSpaceDN w:val="0"/>
              <w:jc w:val="center"/>
              <w:rPr>
                <w:sz w:val="24"/>
                <w:szCs w:val="24"/>
              </w:rPr>
            </w:pPr>
            <w:r w:rsidRPr="001108E3">
              <w:rPr>
                <w:sz w:val="24"/>
                <w:szCs w:val="24"/>
              </w:rPr>
              <w:t>1</w:t>
            </w:r>
          </w:p>
        </w:tc>
        <w:tc>
          <w:tcPr>
            <w:tcW w:w="6237" w:type="dxa"/>
          </w:tcPr>
          <w:p w:rsidR="00F41C99" w:rsidRPr="001108E3" w:rsidRDefault="00F41C99" w:rsidP="004E0FF7">
            <w:pPr>
              <w:widowControl w:val="0"/>
              <w:autoSpaceDE w:val="0"/>
              <w:autoSpaceDN w:val="0"/>
              <w:rPr>
                <w:sz w:val="24"/>
                <w:szCs w:val="24"/>
              </w:rPr>
            </w:pPr>
            <w:r w:rsidRPr="001108E3">
              <w:rPr>
                <w:sz w:val="24"/>
                <w:szCs w:val="24"/>
              </w:rPr>
              <w:t>Секретарь, делопроизводитель</w:t>
            </w:r>
          </w:p>
        </w:tc>
      </w:tr>
    </w:tbl>
    <w:p w:rsidR="00F41C99" w:rsidRPr="001108E3" w:rsidRDefault="00F41C99" w:rsidP="00F41C99">
      <w:pPr>
        <w:widowControl w:val="0"/>
        <w:autoSpaceDE w:val="0"/>
        <w:autoSpaceDN w:val="0"/>
        <w:ind w:firstLine="709"/>
        <w:jc w:val="both"/>
        <w:rPr>
          <w:sz w:val="24"/>
          <w:szCs w:val="24"/>
        </w:rPr>
      </w:pPr>
    </w:p>
    <w:p w:rsidR="00F41C99" w:rsidRPr="001108E3" w:rsidRDefault="00F41C99" w:rsidP="00F41C99">
      <w:pPr>
        <w:widowControl w:val="0"/>
        <w:autoSpaceDE w:val="0"/>
        <w:autoSpaceDN w:val="0"/>
        <w:ind w:firstLine="709"/>
        <w:jc w:val="both"/>
        <w:rPr>
          <w:sz w:val="24"/>
          <w:szCs w:val="24"/>
        </w:rPr>
      </w:pPr>
      <w:r w:rsidRPr="001108E3">
        <w:rPr>
          <w:sz w:val="24"/>
          <w:szCs w:val="24"/>
        </w:rPr>
        <w:t>Должности специалистов и служащих квалификационной группы второго уровня</w:t>
      </w:r>
    </w:p>
    <w:p w:rsidR="00F41C99" w:rsidRPr="001108E3" w:rsidRDefault="00F41C99" w:rsidP="00F41C99">
      <w:pPr>
        <w:widowControl w:val="0"/>
        <w:autoSpaceDE w:val="0"/>
        <w:autoSpaceDN w:val="0"/>
        <w:ind w:firstLine="709"/>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6237"/>
      </w:tblGrid>
      <w:tr w:rsidR="00F41C99" w:rsidRPr="001108E3" w:rsidTr="00F52BC8">
        <w:tc>
          <w:tcPr>
            <w:tcW w:w="3119"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Квалификационный уровень</w:t>
            </w:r>
          </w:p>
        </w:tc>
        <w:tc>
          <w:tcPr>
            <w:tcW w:w="6237"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Наименование должности</w:t>
            </w:r>
          </w:p>
        </w:tc>
      </w:tr>
      <w:tr w:rsidR="00F41C99" w:rsidRPr="001108E3" w:rsidTr="00F52BC8">
        <w:tc>
          <w:tcPr>
            <w:tcW w:w="3119"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1</w:t>
            </w:r>
          </w:p>
        </w:tc>
        <w:tc>
          <w:tcPr>
            <w:tcW w:w="6237" w:type="dxa"/>
          </w:tcPr>
          <w:p w:rsidR="00F41C99" w:rsidRPr="001108E3" w:rsidRDefault="00F41C99" w:rsidP="004E0FF7">
            <w:pPr>
              <w:widowControl w:val="0"/>
              <w:autoSpaceDE w:val="0"/>
              <w:autoSpaceDN w:val="0"/>
              <w:rPr>
                <w:sz w:val="24"/>
                <w:szCs w:val="24"/>
              </w:rPr>
            </w:pPr>
            <w:r w:rsidRPr="001108E3">
              <w:rPr>
                <w:sz w:val="24"/>
                <w:szCs w:val="24"/>
              </w:rPr>
              <w:t>Повар, техник</w:t>
            </w:r>
          </w:p>
        </w:tc>
      </w:tr>
      <w:tr w:rsidR="00F41C99" w:rsidRPr="001108E3" w:rsidTr="00F52BC8">
        <w:tc>
          <w:tcPr>
            <w:tcW w:w="3119"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2</w:t>
            </w:r>
          </w:p>
        </w:tc>
        <w:tc>
          <w:tcPr>
            <w:tcW w:w="6237" w:type="dxa"/>
          </w:tcPr>
          <w:p w:rsidR="00F41C99" w:rsidRPr="001108E3" w:rsidRDefault="00F41C99" w:rsidP="004E0FF7">
            <w:pPr>
              <w:widowControl w:val="0"/>
              <w:autoSpaceDE w:val="0"/>
              <w:autoSpaceDN w:val="0"/>
              <w:rPr>
                <w:sz w:val="24"/>
                <w:szCs w:val="24"/>
              </w:rPr>
            </w:pPr>
            <w:r w:rsidRPr="001108E3">
              <w:rPr>
                <w:sz w:val="24"/>
                <w:szCs w:val="24"/>
              </w:rPr>
              <w:t>Заведующий хозяйством</w:t>
            </w:r>
          </w:p>
        </w:tc>
      </w:tr>
      <w:tr w:rsidR="00F41C99" w:rsidRPr="001108E3" w:rsidTr="00F52BC8">
        <w:tc>
          <w:tcPr>
            <w:tcW w:w="3119"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3</w:t>
            </w:r>
          </w:p>
        </w:tc>
        <w:tc>
          <w:tcPr>
            <w:tcW w:w="6237" w:type="dxa"/>
          </w:tcPr>
          <w:p w:rsidR="00F41C99" w:rsidRPr="001108E3" w:rsidRDefault="00F41C99" w:rsidP="004E0FF7">
            <w:pPr>
              <w:widowControl w:val="0"/>
              <w:autoSpaceDE w:val="0"/>
              <w:autoSpaceDN w:val="0"/>
              <w:rPr>
                <w:sz w:val="24"/>
                <w:szCs w:val="24"/>
              </w:rPr>
            </w:pPr>
            <w:r w:rsidRPr="001108E3">
              <w:rPr>
                <w:sz w:val="24"/>
                <w:szCs w:val="24"/>
              </w:rPr>
              <w:t>Шеф-повар</w:t>
            </w:r>
          </w:p>
        </w:tc>
      </w:tr>
    </w:tbl>
    <w:p w:rsidR="00F41C99" w:rsidRPr="001108E3" w:rsidRDefault="00F41C99" w:rsidP="00F41C99">
      <w:pPr>
        <w:widowControl w:val="0"/>
        <w:autoSpaceDE w:val="0"/>
        <w:autoSpaceDN w:val="0"/>
        <w:jc w:val="both"/>
        <w:rPr>
          <w:sz w:val="24"/>
          <w:szCs w:val="24"/>
        </w:rPr>
      </w:pPr>
    </w:p>
    <w:p w:rsidR="00F41C99" w:rsidRPr="001108E3" w:rsidRDefault="00F41C99" w:rsidP="00F41C99">
      <w:pPr>
        <w:widowControl w:val="0"/>
        <w:autoSpaceDE w:val="0"/>
        <w:autoSpaceDN w:val="0"/>
        <w:ind w:firstLine="709"/>
        <w:jc w:val="both"/>
        <w:rPr>
          <w:sz w:val="24"/>
          <w:szCs w:val="24"/>
        </w:rPr>
      </w:pPr>
      <w:r w:rsidRPr="001108E3">
        <w:rPr>
          <w:sz w:val="24"/>
          <w:szCs w:val="24"/>
        </w:rPr>
        <w:t>Должности специалистов и служащих квалификационной группы третьего уровня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6095"/>
      </w:tblGrid>
      <w:tr w:rsidR="00F41C99" w:rsidRPr="001108E3" w:rsidTr="00F52BC8">
        <w:tc>
          <w:tcPr>
            <w:tcW w:w="3261"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Квалификационный уровень</w:t>
            </w:r>
          </w:p>
        </w:tc>
        <w:tc>
          <w:tcPr>
            <w:tcW w:w="6095"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Наименование должности</w:t>
            </w:r>
          </w:p>
        </w:tc>
      </w:tr>
      <w:tr w:rsidR="00F41C99" w:rsidRPr="001108E3" w:rsidTr="00F52BC8">
        <w:tc>
          <w:tcPr>
            <w:tcW w:w="3261" w:type="dxa"/>
          </w:tcPr>
          <w:p w:rsidR="00F41C99" w:rsidRPr="001108E3" w:rsidRDefault="00F41C99" w:rsidP="004E0FF7">
            <w:pPr>
              <w:widowControl w:val="0"/>
              <w:autoSpaceDE w:val="0"/>
              <w:autoSpaceDN w:val="0"/>
              <w:ind w:firstLine="709"/>
              <w:jc w:val="center"/>
              <w:rPr>
                <w:sz w:val="24"/>
                <w:szCs w:val="24"/>
              </w:rPr>
            </w:pPr>
            <w:r w:rsidRPr="001108E3">
              <w:rPr>
                <w:sz w:val="24"/>
                <w:szCs w:val="24"/>
              </w:rPr>
              <w:t>1</w:t>
            </w:r>
          </w:p>
        </w:tc>
        <w:tc>
          <w:tcPr>
            <w:tcW w:w="6095" w:type="dxa"/>
          </w:tcPr>
          <w:p w:rsidR="00F41C99" w:rsidRPr="001108E3" w:rsidRDefault="00F41C99" w:rsidP="008D2D4F">
            <w:pPr>
              <w:widowControl w:val="0"/>
              <w:autoSpaceDE w:val="0"/>
              <w:autoSpaceDN w:val="0"/>
              <w:rPr>
                <w:sz w:val="24"/>
                <w:szCs w:val="24"/>
              </w:rPr>
            </w:pPr>
            <w:r w:rsidRPr="001108E3">
              <w:rPr>
                <w:sz w:val="24"/>
                <w:szCs w:val="24"/>
              </w:rPr>
              <w:t>Бухгалтер</w:t>
            </w:r>
          </w:p>
        </w:tc>
      </w:tr>
    </w:tbl>
    <w:p w:rsidR="00F41C99" w:rsidRPr="001108E3" w:rsidRDefault="00F41C99" w:rsidP="00F41C99">
      <w:pPr>
        <w:widowControl w:val="0"/>
        <w:autoSpaceDE w:val="0"/>
        <w:autoSpaceDN w:val="0"/>
        <w:jc w:val="both"/>
        <w:rPr>
          <w:sz w:val="24"/>
          <w:szCs w:val="24"/>
        </w:rPr>
      </w:pPr>
    </w:p>
    <w:p w:rsidR="00F41C99" w:rsidRPr="001108E3" w:rsidRDefault="00F41C99" w:rsidP="00F41C99">
      <w:pPr>
        <w:widowControl w:val="0"/>
        <w:ind w:firstLine="709"/>
        <w:jc w:val="both"/>
        <w:rPr>
          <w:sz w:val="24"/>
          <w:szCs w:val="24"/>
          <w:lang w:eastAsia="en-US"/>
        </w:rPr>
      </w:pPr>
      <w:r w:rsidRPr="001108E3">
        <w:rPr>
          <w:sz w:val="24"/>
          <w:szCs w:val="24"/>
          <w:lang w:eastAsia="en-US"/>
        </w:rPr>
        <w:t>3.7. Коэффициентом специфики работы (</w:t>
      </w:r>
      <w:proofErr w:type="spellStart"/>
      <w:r w:rsidRPr="001108E3">
        <w:rPr>
          <w:sz w:val="24"/>
          <w:szCs w:val="24"/>
          <w:lang w:eastAsia="en-US"/>
        </w:rPr>
        <w:t>Кср</w:t>
      </w:r>
      <w:proofErr w:type="spellEnd"/>
      <w:r w:rsidRPr="001108E3">
        <w:rPr>
          <w:sz w:val="24"/>
          <w:szCs w:val="24"/>
          <w:lang w:eastAsia="en-US"/>
        </w:rPr>
        <w:t>) Детского сада предусмотрено повышение базовых окладов (ставок заработной платы) за специфику работы в отдельных группах на определенный процент (коэффициент специфики работы).</w:t>
      </w:r>
    </w:p>
    <w:p w:rsidR="00F41C99" w:rsidRPr="001108E3" w:rsidRDefault="00F41C99" w:rsidP="00F41C99">
      <w:pPr>
        <w:widowControl w:val="0"/>
        <w:ind w:firstLine="709"/>
        <w:jc w:val="both"/>
        <w:rPr>
          <w:sz w:val="24"/>
          <w:szCs w:val="24"/>
          <w:lang w:eastAsia="en-US"/>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206"/>
        <w:gridCol w:w="2410"/>
      </w:tblGrid>
      <w:tr w:rsidR="00F41C99" w:rsidRPr="001108E3" w:rsidTr="00BE48C0">
        <w:trPr>
          <w:trHeight w:val="453"/>
        </w:trPr>
        <w:tc>
          <w:tcPr>
            <w:tcW w:w="660" w:type="dxa"/>
          </w:tcPr>
          <w:p w:rsidR="00F41C99" w:rsidRPr="001108E3" w:rsidRDefault="00F41C99" w:rsidP="004E0FF7">
            <w:pPr>
              <w:widowControl w:val="0"/>
              <w:jc w:val="center"/>
              <w:rPr>
                <w:sz w:val="24"/>
                <w:szCs w:val="24"/>
              </w:rPr>
            </w:pPr>
            <w:r w:rsidRPr="001108E3">
              <w:rPr>
                <w:sz w:val="24"/>
                <w:szCs w:val="24"/>
              </w:rPr>
              <w:t>№</w:t>
            </w:r>
          </w:p>
          <w:p w:rsidR="00F41C99" w:rsidRPr="001108E3" w:rsidRDefault="00F41C99" w:rsidP="004E0FF7">
            <w:pPr>
              <w:widowControl w:val="0"/>
              <w:jc w:val="center"/>
              <w:rPr>
                <w:sz w:val="24"/>
                <w:szCs w:val="24"/>
              </w:rPr>
            </w:pPr>
            <w:r w:rsidRPr="001108E3">
              <w:rPr>
                <w:sz w:val="24"/>
                <w:szCs w:val="24"/>
              </w:rPr>
              <w:t>п/п</w:t>
            </w:r>
          </w:p>
        </w:tc>
        <w:tc>
          <w:tcPr>
            <w:tcW w:w="6206" w:type="dxa"/>
          </w:tcPr>
          <w:p w:rsidR="00F41C99" w:rsidRPr="001108E3" w:rsidRDefault="00F41C99" w:rsidP="004E0FF7">
            <w:pPr>
              <w:widowControl w:val="0"/>
              <w:jc w:val="center"/>
              <w:rPr>
                <w:sz w:val="24"/>
                <w:szCs w:val="24"/>
              </w:rPr>
            </w:pPr>
            <w:r w:rsidRPr="001108E3">
              <w:rPr>
                <w:sz w:val="24"/>
                <w:szCs w:val="24"/>
              </w:rPr>
              <w:t>Перечень условий для повышения  базовых  окладов (ставок заработной платы)</w:t>
            </w:r>
          </w:p>
        </w:tc>
        <w:tc>
          <w:tcPr>
            <w:tcW w:w="2410" w:type="dxa"/>
          </w:tcPr>
          <w:p w:rsidR="00F41C99" w:rsidRPr="001108E3" w:rsidRDefault="00F41C99" w:rsidP="004E0FF7">
            <w:pPr>
              <w:widowControl w:val="0"/>
              <w:jc w:val="center"/>
              <w:rPr>
                <w:sz w:val="24"/>
                <w:szCs w:val="24"/>
              </w:rPr>
            </w:pPr>
            <w:r w:rsidRPr="001108E3">
              <w:rPr>
                <w:sz w:val="24"/>
                <w:szCs w:val="24"/>
              </w:rPr>
              <w:t>Размеры повышений</w:t>
            </w:r>
          </w:p>
        </w:tc>
      </w:tr>
      <w:tr w:rsidR="00F41C99" w:rsidRPr="001108E3" w:rsidTr="00BE48C0">
        <w:trPr>
          <w:trHeight w:val="691"/>
        </w:trPr>
        <w:tc>
          <w:tcPr>
            <w:tcW w:w="660" w:type="dxa"/>
          </w:tcPr>
          <w:p w:rsidR="00F41C99" w:rsidRPr="001108E3" w:rsidRDefault="00F41C99" w:rsidP="004E0FF7">
            <w:pPr>
              <w:widowControl w:val="0"/>
              <w:jc w:val="center"/>
              <w:rPr>
                <w:sz w:val="24"/>
                <w:szCs w:val="24"/>
              </w:rPr>
            </w:pPr>
            <w:r w:rsidRPr="001108E3">
              <w:rPr>
                <w:sz w:val="24"/>
                <w:szCs w:val="24"/>
              </w:rPr>
              <w:t>1</w:t>
            </w:r>
          </w:p>
        </w:tc>
        <w:tc>
          <w:tcPr>
            <w:tcW w:w="6206" w:type="dxa"/>
          </w:tcPr>
          <w:p w:rsidR="00F41C99" w:rsidRPr="001108E3" w:rsidRDefault="00F41C99" w:rsidP="004E0FF7">
            <w:pPr>
              <w:widowControl w:val="0"/>
              <w:jc w:val="both"/>
              <w:rPr>
                <w:sz w:val="24"/>
                <w:szCs w:val="24"/>
              </w:rPr>
            </w:pPr>
            <w:r w:rsidRPr="001108E3">
              <w:rPr>
                <w:sz w:val="24"/>
                <w:szCs w:val="24"/>
              </w:rPr>
              <w:t>За работу в группах, в том числе группах компенсирующей и комбинированной направленности для детей (обучающихся, воспитанников) с ограниченными возможностями здоровья</w:t>
            </w:r>
          </w:p>
        </w:tc>
        <w:tc>
          <w:tcPr>
            <w:tcW w:w="2410" w:type="dxa"/>
          </w:tcPr>
          <w:p w:rsidR="00F41C99" w:rsidRPr="001108E3" w:rsidRDefault="00F41C99" w:rsidP="004E0FF7">
            <w:pPr>
              <w:widowControl w:val="0"/>
              <w:jc w:val="center"/>
              <w:rPr>
                <w:sz w:val="24"/>
                <w:szCs w:val="24"/>
              </w:rPr>
            </w:pPr>
            <w:r w:rsidRPr="001108E3">
              <w:rPr>
                <w:sz w:val="24"/>
                <w:szCs w:val="24"/>
              </w:rPr>
              <w:t>15 - 20%</w:t>
            </w:r>
          </w:p>
          <w:p w:rsidR="00F41C99" w:rsidRPr="001108E3" w:rsidRDefault="00F41C99" w:rsidP="004E0FF7">
            <w:pPr>
              <w:widowControl w:val="0"/>
              <w:jc w:val="center"/>
              <w:rPr>
                <w:sz w:val="24"/>
                <w:szCs w:val="24"/>
              </w:rPr>
            </w:pPr>
            <w:proofErr w:type="spellStart"/>
            <w:r w:rsidRPr="001108E3">
              <w:rPr>
                <w:sz w:val="24"/>
                <w:szCs w:val="24"/>
              </w:rPr>
              <w:t>Кср</w:t>
            </w:r>
            <w:proofErr w:type="spellEnd"/>
            <w:r w:rsidRPr="001108E3">
              <w:rPr>
                <w:sz w:val="24"/>
                <w:szCs w:val="24"/>
              </w:rPr>
              <w:t xml:space="preserve"> = 1,15 - 1,2</w:t>
            </w:r>
          </w:p>
        </w:tc>
      </w:tr>
      <w:tr w:rsidR="00F41C99" w:rsidRPr="001108E3" w:rsidTr="00BE48C0">
        <w:trPr>
          <w:trHeight w:val="2148"/>
        </w:trPr>
        <w:tc>
          <w:tcPr>
            <w:tcW w:w="660" w:type="dxa"/>
          </w:tcPr>
          <w:p w:rsidR="00F41C99" w:rsidRPr="001108E3" w:rsidRDefault="00F41C99" w:rsidP="004E0FF7">
            <w:pPr>
              <w:widowControl w:val="0"/>
              <w:jc w:val="center"/>
              <w:rPr>
                <w:sz w:val="24"/>
                <w:szCs w:val="24"/>
              </w:rPr>
            </w:pPr>
            <w:r w:rsidRPr="001108E3">
              <w:rPr>
                <w:sz w:val="24"/>
                <w:szCs w:val="24"/>
              </w:rPr>
              <w:lastRenderedPageBreak/>
              <w:t>2</w:t>
            </w:r>
          </w:p>
        </w:tc>
        <w:tc>
          <w:tcPr>
            <w:tcW w:w="6206" w:type="dxa"/>
          </w:tcPr>
          <w:p w:rsidR="00F41C99" w:rsidRPr="001108E3" w:rsidRDefault="00F41C99" w:rsidP="004E0FF7">
            <w:pPr>
              <w:widowControl w:val="0"/>
              <w:jc w:val="both"/>
              <w:rPr>
                <w:sz w:val="24"/>
                <w:szCs w:val="24"/>
              </w:rPr>
            </w:pPr>
            <w:r w:rsidRPr="001108E3">
              <w:rPr>
                <w:sz w:val="24"/>
                <w:szCs w:val="24"/>
              </w:rPr>
              <w:t xml:space="preserve">Педагогическим работникам, впервые поступающим на работу или имеющим стаж педагогической работы менее 5 лет, заключившим трудовой договор с Детским садом после окончания образовательного учреждения среднего профессионального или высшего образования в течение 5 лет. </w:t>
            </w:r>
          </w:p>
          <w:p w:rsidR="00F41C99" w:rsidRPr="001108E3" w:rsidRDefault="00F41C99" w:rsidP="004E0FF7">
            <w:pPr>
              <w:widowControl w:val="0"/>
              <w:jc w:val="both"/>
              <w:rPr>
                <w:sz w:val="24"/>
                <w:szCs w:val="24"/>
              </w:rPr>
            </w:pPr>
            <w:r w:rsidRPr="001108E3">
              <w:rPr>
                <w:sz w:val="24"/>
                <w:szCs w:val="24"/>
              </w:rPr>
              <w:t>Выплата повышенного должностного оклада педагогическому работнику прекращается при достижении педагогического стажа 5 лет, за исключением срока осуществления педагогической деятельности:</w:t>
            </w:r>
          </w:p>
          <w:p w:rsidR="00F41C99" w:rsidRPr="001108E3" w:rsidRDefault="00F41C99" w:rsidP="004E0FF7">
            <w:pPr>
              <w:widowControl w:val="0"/>
              <w:jc w:val="both"/>
              <w:rPr>
                <w:sz w:val="24"/>
                <w:szCs w:val="24"/>
              </w:rPr>
            </w:pPr>
            <w:r w:rsidRPr="001108E3">
              <w:rPr>
                <w:sz w:val="24"/>
                <w:szCs w:val="24"/>
              </w:rPr>
              <w:t>- по основным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rsidR="00F41C99" w:rsidRPr="001108E3" w:rsidRDefault="00F41C99" w:rsidP="004E0FF7">
            <w:pPr>
              <w:widowControl w:val="0"/>
              <w:jc w:val="both"/>
              <w:rPr>
                <w:sz w:val="24"/>
                <w:szCs w:val="24"/>
              </w:rPr>
            </w:pPr>
            <w:r w:rsidRPr="001108E3">
              <w:rPr>
                <w:sz w:val="24"/>
                <w:szCs w:val="24"/>
              </w:rPr>
              <w:t>- по дополнительным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tc>
        <w:tc>
          <w:tcPr>
            <w:tcW w:w="2410" w:type="dxa"/>
          </w:tcPr>
          <w:p w:rsidR="00F41C99" w:rsidRPr="001108E3" w:rsidRDefault="00F41C99" w:rsidP="004E0FF7">
            <w:pPr>
              <w:widowControl w:val="0"/>
              <w:jc w:val="center"/>
              <w:rPr>
                <w:sz w:val="24"/>
                <w:szCs w:val="24"/>
              </w:rPr>
            </w:pPr>
            <w:r w:rsidRPr="001108E3">
              <w:rPr>
                <w:sz w:val="24"/>
                <w:szCs w:val="24"/>
              </w:rPr>
              <w:t>30%</w:t>
            </w:r>
          </w:p>
          <w:p w:rsidR="00F41C99" w:rsidRPr="001108E3" w:rsidRDefault="00F41C99" w:rsidP="004E0FF7">
            <w:pPr>
              <w:widowControl w:val="0"/>
              <w:jc w:val="center"/>
              <w:rPr>
                <w:sz w:val="24"/>
                <w:szCs w:val="24"/>
              </w:rPr>
            </w:pPr>
            <w:proofErr w:type="spellStart"/>
            <w:r w:rsidRPr="001108E3">
              <w:rPr>
                <w:sz w:val="24"/>
                <w:szCs w:val="24"/>
              </w:rPr>
              <w:t>Кср</w:t>
            </w:r>
            <w:proofErr w:type="spellEnd"/>
            <w:r w:rsidRPr="001108E3">
              <w:rPr>
                <w:sz w:val="24"/>
                <w:szCs w:val="24"/>
              </w:rPr>
              <w:t xml:space="preserve"> = 1,3</w:t>
            </w:r>
          </w:p>
        </w:tc>
      </w:tr>
    </w:tbl>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Перечень условий для повышения базовых окладов (ставок заработной платы) и размер повышений:</w:t>
      </w:r>
    </w:p>
    <w:p w:rsidR="00F41C99" w:rsidRPr="001108E3" w:rsidRDefault="00F41C99" w:rsidP="00F41C99">
      <w:pPr>
        <w:widowControl w:val="0"/>
        <w:tabs>
          <w:tab w:val="left" w:pos="1134"/>
        </w:tabs>
        <w:ind w:firstLine="709"/>
        <w:jc w:val="both"/>
        <w:rPr>
          <w:sz w:val="24"/>
          <w:szCs w:val="24"/>
          <w:lang w:eastAsia="en-US"/>
        </w:rPr>
      </w:pP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3.8. В случаях, когда работникам предусмотрено повышение базовых окладов (ставок заработной платы) по двум и более основаниям, абсолютный размер каждого повышения, установленного в процентах, исчисляется исходя из базового оклада (ставки заработной платы) без учета повышения по другим основаниям.</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3.9. Стаж руководящей, педагогической и медицинской работы определяется в </w:t>
      </w:r>
      <w:proofErr w:type="gramStart"/>
      <w:r w:rsidRPr="001108E3">
        <w:rPr>
          <w:sz w:val="24"/>
          <w:szCs w:val="24"/>
          <w:lang w:eastAsia="en-US"/>
        </w:rPr>
        <w:t>соответствии  Порядком</w:t>
      </w:r>
      <w:proofErr w:type="gramEnd"/>
      <w:r w:rsidRPr="001108E3">
        <w:rPr>
          <w:sz w:val="24"/>
          <w:szCs w:val="24"/>
          <w:lang w:eastAsia="en-US"/>
        </w:rPr>
        <w:t xml:space="preserve"> подсчета стажа для установления должностных окладов работников (приложение 1 к Положению).</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3.10. Размеры повышающих коэффициентов к должностным окладам (ставкам заработной платы) и повышений должностных окладов работникам Детского сада назначаются заведующим Детского сада и устанавливаются приказом по Детскому саду.</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3.11. При расчете должностных окладов с учетом коэффициентов </w:t>
      </w:r>
      <w:proofErr w:type="gramStart"/>
      <w:r w:rsidRPr="001108E3">
        <w:rPr>
          <w:sz w:val="24"/>
          <w:szCs w:val="24"/>
          <w:lang w:eastAsia="en-US"/>
        </w:rPr>
        <w:t>работникам  Детского</w:t>
      </w:r>
      <w:proofErr w:type="gramEnd"/>
      <w:r w:rsidRPr="001108E3">
        <w:rPr>
          <w:sz w:val="24"/>
          <w:szCs w:val="24"/>
          <w:lang w:eastAsia="en-US"/>
        </w:rPr>
        <w:t xml:space="preserve"> сада округление до целых производится  по правилам округления.</w:t>
      </w:r>
    </w:p>
    <w:p w:rsidR="00F41C99" w:rsidRPr="001108E3" w:rsidRDefault="00F41C99" w:rsidP="00F41C99">
      <w:pPr>
        <w:widowControl w:val="0"/>
        <w:tabs>
          <w:tab w:val="left" w:pos="1134"/>
        </w:tabs>
        <w:ind w:firstLine="709"/>
        <w:jc w:val="both"/>
        <w:rPr>
          <w:color w:val="FF0000"/>
          <w:sz w:val="24"/>
          <w:szCs w:val="24"/>
          <w:lang w:eastAsia="en-US"/>
        </w:rPr>
      </w:pPr>
    </w:p>
    <w:p w:rsidR="00F41C99" w:rsidRPr="001108E3" w:rsidRDefault="00F41C99" w:rsidP="00F41C99">
      <w:pPr>
        <w:widowControl w:val="0"/>
        <w:numPr>
          <w:ilvl w:val="0"/>
          <w:numId w:val="22"/>
        </w:numPr>
        <w:tabs>
          <w:tab w:val="left" w:pos="1134"/>
        </w:tabs>
        <w:ind w:left="0" w:firstLine="709"/>
        <w:jc w:val="both"/>
        <w:rPr>
          <w:b/>
          <w:sz w:val="24"/>
          <w:szCs w:val="24"/>
          <w:lang w:eastAsia="en-US"/>
        </w:rPr>
      </w:pPr>
      <w:r w:rsidRPr="001108E3">
        <w:rPr>
          <w:b/>
          <w:sz w:val="24"/>
          <w:szCs w:val="24"/>
          <w:lang w:eastAsia="en-US"/>
        </w:rPr>
        <w:t>Выплаты компенсационного характера.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4.1 Виды компенсационных выплат в Детском саду устанавливаются в соответствии с перечнем видов выплат, содержащимся в Трудовом кодексе, Положении о системе оплаты труда работников муниципальных образовательных учреждений города Ярославля, настоящем Положении и коллективном договоре:</w:t>
      </w:r>
    </w:p>
    <w:p w:rsidR="00F41C99" w:rsidRPr="001108E3" w:rsidRDefault="00F41C99" w:rsidP="00F41C99">
      <w:pPr>
        <w:widowControl w:val="0"/>
        <w:ind w:firstLine="851"/>
        <w:jc w:val="both"/>
        <w:rPr>
          <w:sz w:val="24"/>
          <w:szCs w:val="24"/>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5103"/>
      </w:tblGrid>
      <w:tr w:rsidR="00F41C99" w:rsidRPr="001108E3" w:rsidTr="00BE48C0">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Виды работ, за которые установлены доплаты, надбавки</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Размеры повышений, доплат и надбавок</w:t>
            </w:r>
          </w:p>
        </w:tc>
      </w:tr>
      <w:tr w:rsidR="00F41C99" w:rsidRPr="001108E3" w:rsidTr="00BE48C0">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За работу в ночное время</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xml:space="preserve">35% часовой тарифной ставки </w:t>
            </w:r>
          </w:p>
          <w:p w:rsidR="00F41C99" w:rsidRPr="001108E3" w:rsidRDefault="00F41C99" w:rsidP="004E0FF7">
            <w:pPr>
              <w:widowControl w:val="0"/>
              <w:autoSpaceDE w:val="0"/>
              <w:autoSpaceDN w:val="0"/>
              <w:adjustRightInd w:val="0"/>
              <w:rPr>
                <w:sz w:val="24"/>
                <w:szCs w:val="24"/>
              </w:rPr>
            </w:pPr>
            <w:r w:rsidRPr="001108E3">
              <w:rPr>
                <w:sz w:val="24"/>
                <w:szCs w:val="24"/>
              </w:rPr>
              <w:t xml:space="preserve">в соответствии со </w:t>
            </w:r>
            <w:hyperlink r:id="rId16" w:history="1">
              <w:r w:rsidRPr="001108E3">
                <w:rPr>
                  <w:sz w:val="24"/>
                  <w:szCs w:val="24"/>
                </w:rPr>
                <w:t>статьями 149</w:t>
              </w:r>
            </w:hyperlink>
            <w:r w:rsidRPr="001108E3">
              <w:rPr>
                <w:sz w:val="24"/>
                <w:szCs w:val="24"/>
              </w:rPr>
              <w:t xml:space="preserve">, </w:t>
            </w:r>
            <w:hyperlink r:id="rId17" w:history="1">
              <w:r w:rsidRPr="001108E3">
                <w:rPr>
                  <w:sz w:val="24"/>
                  <w:szCs w:val="24"/>
                </w:rPr>
                <w:t>154</w:t>
              </w:r>
            </w:hyperlink>
            <w:r w:rsidRPr="001108E3">
              <w:rPr>
                <w:sz w:val="24"/>
                <w:szCs w:val="24"/>
              </w:rPr>
              <w:t xml:space="preserve"> Трудового кодекса Российской Федерации</w:t>
            </w:r>
          </w:p>
        </w:tc>
      </w:tr>
      <w:tr w:rsidR="00F41C99" w:rsidRPr="001108E3" w:rsidTr="00BE48C0">
        <w:trPr>
          <w:trHeight w:val="1209"/>
        </w:trPr>
        <w:tc>
          <w:tcPr>
            <w:tcW w:w="4253" w:type="dxa"/>
            <w:vMerge w:val="restart"/>
            <w:tcBorders>
              <w:top w:val="single" w:sz="4" w:space="0" w:color="auto"/>
              <w:left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lastRenderedPageBreak/>
              <w:t>За работу в выходные и праздничные дни</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xml:space="preserve">за работу в праздничные дни: </w:t>
            </w:r>
          </w:p>
          <w:p w:rsidR="00F41C99" w:rsidRPr="001108E3" w:rsidRDefault="00F41C99" w:rsidP="004E0FF7">
            <w:pPr>
              <w:widowControl w:val="0"/>
              <w:autoSpaceDE w:val="0"/>
              <w:autoSpaceDN w:val="0"/>
              <w:adjustRightInd w:val="0"/>
              <w:rPr>
                <w:sz w:val="24"/>
                <w:szCs w:val="24"/>
              </w:rPr>
            </w:pPr>
            <w:r w:rsidRPr="001108E3">
              <w:rPr>
                <w:sz w:val="24"/>
                <w:szCs w:val="24"/>
              </w:rPr>
              <w:t>- работникам, труд которых оплачивается по часовым тарифным ставкам  - в размере двойной часовой тарифной ставки;</w:t>
            </w:r>
          </w:p>
        </w:tc>
      </w:tr>
      <w:tr w:rsidR="00F41C99" w:rsidRPr="001108E3" w:rsidTr="00BE48C0">
        <w:trPr>
          <w:trHeight w:val="1274"/>
        </w:trPr>
        <w:tc>
          <w:tcPr>
            <w:tcW w:w="4253" w:type="dxa"/>
            <w:vMerge/>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xml:space="preserve">за работу в выходные и праздничные дни: </w:t>
            </w:r>
          </w:p>
          <w:p w:rsidR="00F41C99" w:rsidRPr="001108E3" w:rsidRDefault="00F41C99" w:rsidP="004E0FF7">
            <w:pPr>
              <w:widowControl w:val="0"/>
              <w:autoSpaceDE w:val="0"/>
              <w:autoSpaceDN w:val="0"/>
              <w:adjustRightInd w:val="0"/>
              <w:rPr>
                <w:sz w:val="24"/>
                <w:szCs w:val="24"/>
              </w:rPr>
            </w:pPr>
            <w:r w:rsidRPr="001108E3">
              <w:rPr>
                <w:sz w:val="24"/>
                <w:szCs w:val="24"/>
              </w:rPr>
              <w:t>- работникам, получающим должностной оклад – в размере двойной дневной ставки (части должностного оклада) за день или час работы сверх должностного оклада</w:t>
            </w:r>
          </w:p>
        </w:tc>
      </w:tr>
      <w:tr w:rsidR="00F41C99" w:rsidRPr="001108E3" w:rsidTr="00BE48C0">
        <w:trPr>
          <w:trHeight w:val="383"/>
        </w:trPr>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За работу в условиях, отклоняющихся от нормальных</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8478C4" w:rsidP="004E0FF7">
            <w:pPr>
              <w:widowControl w:val="0"/>
              <w:autoSpaceDE w:val="0"/>
              <w:autoSpaceDN w:val="0"/>
              <w:adjustRightInd w:val="0"/>
              <w:jc w:val="both"/>
              <w:rPr>
                <w:sz w:val="24"/>
                <w:szCs w:val="24"/>
              </w:rPr>
            </w:pPr>
            <w:r w:rsidRPr="001108E3">
              <w:rPr>
                <w:sz w:val="24"/>
                <w:szCs w:val="24"/>
              </w:rPr>
              <w:t xml:space="preserve">От 4% </w:t>
            </w:r>
            <w:r w:rsidR="00F41C99" w:rsidRPr="001108E3">
              <w:rPr>
                <w:sz w:val="24"/>
                <w:szCs w:val="24"/>
              </w:rPr>
              <w:t>до 12% тарифной ставки (оклада) в соответствии с результатами специальной оценки условий труда</w:t>
            </w:r>
          </w:p>
        </w:tc>
      </w:tr>
      <w:tr w:rsidR="00F41C99" w:rsidRPr="001108E3" w:rsidTr="00BE48C0">
        <w:tc>
          <w:tcPr>
            <w:tcW w:w="425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Работникам, переведенным на суммированный учет рабочего времени, за время работы, выполняемой сверх нормы рабочего времени, установленной производственным календарем, в учетном периоде</w:t>
            </w:r>
          </w:p>
        </w:tc>
        <w:tc>
          <w:tcPr>
            <w:tcW w:w="5103"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rPr>
                <w:sz w:val="24"/>
                <w:szCs w:val="24"/>
              </w:rPr>
            </w:pPr>
            <w:r w:rsidRPr="001108E3">
              <w:rPr>
                <w:sz w:val="24"/>
                <w:szCs w:val="24"/>
              </w:rPr>
              <w:t xml:space="preserve">за первые два часа работы - в полуторном размере, за последующие часы - в двойном размере. </w:t>
            </w:r>
          </w:p>
          <w:p w:rsidR="00F41C99" w:rsidRPr="001108E3" w:rsidRDefault="00F41C99" w:rsidP="004E0FF7">
            <w:pPr>
              <w:widowControl w:val="0"/>
              <w:autoSpaceDE w:val="0"/>
              <w:autoSpaceDN w:val="0"/>
              <w:adjustRightInd w:val="0"/>
              <w:jc w:val="both"/>
              <w:rPr>
                <w:sz w:val="24"/>
                <w:szCs w:val="24"/>
              </w:rPr>
            </w:pPr>
            <w:r w:rsidRPr="001108E3">
              <w:rPr>
                <w:sz w:val="24"/>
                <w:szCs w:val="24"/>
              </w:rPr>
              <w:t>Время работы, произведенной сверх нормы рабочего времени в выходные и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w:t>
            </w:r>
          </w:p>
        </w:tc>
      </w:tr>
    </w:tbl>
    <w:p w:rsidR="00F41C99" w:rsidRPr="001108E3" w:rsidRDefault="00F41C99" w:rsidP="00F41C99">
      <w:pPr>
        <w:widowControl w:val="0"/>
        <w:tabs>
          <w:tab w:val="left" w:pos="142"/>
          <w:tab w:val="left" w:pos="993"/>
        </w:tabs>
        <w:ind w:firstLine="709"/>
        <w:jc w:val="both"/>
        <w:rPr>
          <w:sz w:val="24"/>
          <w:szCs w:val="24"/>
        </w:rPr>
      </w:pPr>
    </w:p>
    <w:p w:rsidR="00F41C99" w:rsidRPr="001108E3" w:rsidRDefault="00F41C99" w:rsidP="00F41C99">
      <w:pPr>
        <w:widowControl w:val="0"/>
        <w:tabs>
          <w:tab w:val="left" w:pos="142"/>
          <w:tab w:val="left" w:pos="993"/>
        </w:tabs>
        <w:ind w:firstLine="709"/>
        <w:jc w:val="both"/>
        <w:rPr>
          <w:sz w:val="24"/>
          <w:szCs w:val="24"/>
        </w:rPr>
      </w:pPr>
      <w:r w:rsidRPr="001108E3">
        <w:rPr>
          <w:sz w:val="24"/>
          <w:szCs w:val="24"/>
        </w:rPr>
        <w:t xml:space="preserve">4.2.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установленным в трудовых договорах, или </w:t>
      </w:r>
      <w:proofErr w:type="gramStart"/>
      <w:r w:rsidRPr="001108E3">
        <w:rPr>
          <w:sz w:val="24"/>
          <w:szCs w:val="24"/>
        </w:rPr>
        <w:t>в  абсолютных</w:t>
      </w:r>
      <w:proofErr w:type="gramEnd"/>
      <w:r w:rsidRPr="001108E3">
        <w:rPr>
          <w:sz w:val="24"/>
          <w:szCs w:val="24"/>
        </w:rPr>
        <w:t xml:space="preserve"> размерах.</w:t>
      </w:r>
    </w:p>
    <w:p w:rsidR="00F41C99" w:rsidRPr="001108E3" w:rsidRDefault="00F41C99" w:rsidP="00F41C99">
      <w:pPr>
        <w:widowControl w:val="0"/>
        <w:tabs>
          <w:tab w:val="left" w:pos="142"/>
          <w:tab w:val="left" w:pos="993"/>
        </w:tabs>
        <w:ind w:firstLine="709"/>
        <w:jc w:val="both"/>
        <w:rPr>
          <w:sz w:val="24"/>
          <w:szCs w:val="24"/>
        </w:rPr>
      </w:pPr>
      <w:r w:rsidRPr="001108E3">
        <w:rPr>
          <w:sz w:val="24"/>
          <w:szCs w:val="24"/>
        </w:rPr>
        <w:t>4.3. Все компенсационные выплаты работникам Детского сада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w:t>
      </w:r>
    </w:p>
    <w:p w:rsidR="00F41C99" w:rsidRPr="001108E3" w:rsidRDefault="00F41C99" w:rsidP="00F41C99">
      <w:pPr>
        <w:widowControl w:val="0"/>
        <w:tabs>
          <w:tab w:val="left" w:pos="142"/>
          <w:tab w:val="left" w:pos="993"/>
        </w:tabs>
        <w:ind w:firstLine="709"/>
        <w:jc w:val="both"/>
        <w:rPr>
          <w:sz w:val="24"/>
          <w:szCs w:val="24"/>
        </w:rPr>
      </w:pPr>
    </w:p>
    <w:p w:rsidR="00F41C99" w:rsidRPr="001108E3" w:rsidRDefault="00F41C99" w:rsidP="00F41C99">
      <w:pPr>
        <w:widowControl w:val="0"/>
        <w:numPr>
          <w:ilvl w:val="0"/>
          <w:numId w:val="22"/>
        </w:numPr>
        <w:tabs>
          <w:tab w:val="left" w:pos="142"/>
          <w:tab w:val="left" w:pos="993"/>
        </w:tabs>
        <w:autoSpaceDE w:val="0"/>
        <w:autoSpaceDN w:val="0"/>
        <w:adjustRightInd w:val="0"/>
        <w:ind w:left="0" w:firstLine="709"/>
        <w:jc w:val="both"/>
        <w:rPr>
          <w:b/>
          <w:sz w:val="24"/>
          <w:szCs w:val="24"/>
          <w:lang w:eastAsia="en-US"/>
        </w:rPr>
      </w:pPr>
      <w:r w:rsidRPr="001108E3">
        <w:rPr>
          <w:b/>
          <w:sz w:val="24"/>
          <w:szCs w:val="24"/>
          <w:lang w:eastAsia="en-US"/>
        </w:rPr>
        <w:t xml:space="preserve">Выплаты за наличие почетного звания, государственных наград, ученой степени и выплаты, предусмотренные действующими </w:t>
      </w:r>
      <w:proofErr w:type="gramStart"/>
      <w:r w:rsidRPr="001108E3">
        <w:rPr>
          <w:b/>
          <w:sz w:val="24"/>
          <w:szCs w:val="24"/>
          <w:lang w:eastAsia="en-US"/>
        </w:rPr>
        <w:t>муниципальными  и</w:t>
      </w:r>
      <w:proofErr w:type="gramEnd"/>
      <w:r w:rsidRPr="001108E3">
        <w:rPr>
          <w:b/>
          <w:sz w:val="24"/>
          <w:szCs w:val="24"/>
          <w:lang w:eastAsia="en-US"/>
        </w:rPr>
        <w:t xml:space="preserve"> региональными</w:t>
      </w:r>
      <w:r w:rsidRPr="001108E3">
        <w:rPr>
          <w:b/>
          <w:sz w:val="24"/>
          <w:szCs w:val="24"/>
        </w:rPr>
        <w:t xml:space="preserve"> </w:t>
      </w:r>
      <w:r w:rsidRPr="001108E3">
        <w:rPr>
          <w:b/>
          <w:sz w:val="24"/>
          <w:szCs w:val="24"/>
          <w:lang w:eastAsia="en-US"/>
        </w:rPr>
        <w:t>нормативными правовыми актами.</w:t>
      </w:r>
    </w:p>
    <w:p w:rsidR="00F41C99" w:rsidRPr="001108E3" w:rsidRDefault="00F41C99" w:rsidP="00F41C99">
      <w:pPr>
        <w:widowControl w:val="0"/>
        <w:autoSpaceDE w:val="0"/>
        <w:autoSpaceDN w:val="0"/>
        <w:adjustRightInd w:val="0"/>
        <w:ind w:left="360"/>
        <w:rPr>
          <w:sz w:val="24"/>
          <w:szCs w:val="24"/>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812"/>
        <w:gridCol w:w="2835"/>
      </w:tblGrid>
      <w:tr w:rsidR="00F41C99" w:rsidRPr="001108E3" w:rsidTr="00BE48C0">
        <w:tc>
          <w:tcPr>
            <w:tcW w:w="70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w:t>
            </w:r>
          </w:p>
          <w:p w:rsidR="00F41C99" w:rsidRPr="001108E3" w:rsidRDefault="00F41C99" w:rsidP="004E0FF7">
            <w:pPr>
              <w:widowControl w:val="0"/>
              <w:autoSpaceDE w:val="0"/>
              <w:autoSpaceDN w:val="0"/>
              <w:adjustRightInd w:val="0"/>
              <w:jc w:val="center"/>
              <w:rPr>
                <w:sz w:val="24"/>
                <w:szCs w:val="24"/>
              </w:rPr>
            </w:pPr>
            <w:r w:rsidRPr="001108E3">
              <w:rPr>
                <w:sz w:val="24"/>
                <w:szCs w:val="24"/>
              </w:rPr>
              <w:t>п/п</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Категория работников и условия предоставления ежемесячных выплат</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Размер ежемесячных выплат, рублей/размер надбавок к должностному окладу, процентов</w:t>
            </w:r>
          </w:p>
        </w:tc>
      </w:tr>
      <w:tr w:rsidR="00F41C99" w:rsidRPr="001108E3" w:rsidTr="00BE48C0">
        <w:tc>
          <w:tcPr>
            <w:tcW w:w="70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3</w:t>
            </w:r>
          </w:p>
        </w:tc>
      </w:tr>
      <w:tr w:rsidR="00F41C99" w:rsidRPr="001108E3" w:rsidTr="00BE48C0">
        <w:tc>
          <w:tcPr>
            <w:tcW w:w="70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xml:space="preserve">Педагогические и руководящие работники, имеющие ведомственные награды министерств Российской Федерации, осуществляющих функции по выработке и реализации государственной политики и нормативно-правовому регулированию в сфере образования (медали, почетные звания, нагрудный знак, знак отличия), и иных министерств и ведомств за вклад в </w:t>
            </w:r>
            <w:r w:rsidRPr="001108E3">
              <w:rPr>
                <w:sz w:val="24"/>
                <w:szCs w:val="24"/>
              </w:rPr>
              <w:lastRenderedPageBreak/>
              <w:t>развитие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lastRenderedPageBreak/>
              <w:t>10%</w:t>
            </w:r>
          </w:p>
        </w:tc>
      </w:tr>
      <w:tr w:rsidR="00F41C99" w:rsidRPr="001108E3" w:rsidTr="00BE48C0">
        <w:tc>
          <w:tcPr>
            <w:tcW w:w="70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bookmarkStart w:id="4" w:name="Par12"/>
            <w:bookmarkEnd w:id="4"/>
            <w:r w:rsidRPr="001108E3">
              <w:rPr>
                <w:sz w:val="24"/>
                <w:szCs w:val="24"/>
              </w:rPr>
              <w:lastRenderedPageBreak/>
              <w:t>2</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15%</w:t>
            </w:r>
          </w:p>
        </w:tc>
      </w:tr>
      <w:tr w:rsidR="00F41C99" w:rsidRPr="001108E3" w:rsidTr="00BE48C0">
        <w:tc>
          <w:tcPr>
            <w:tcW w:w="70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bookmarkStart w:id="5" w:name="Par15"/>
            <w:bookmarkEnd w:id="5"/>
            <w:r w:rsidRPr="001108E3">
              <w:rPr>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20%</w:t>
            </w:r>
          </w:p>
        </w:tc>
      </w:tr>
      <w:tr w:rsidR="00F41C99" w:rsidRPr="001108E3" w:rsidTr="00BE48C0">
        <w:tc>
          <w:tcPr>
            <w:tcW w:w="709" w:type="dxa"/>
            <w:vMerge w:val="restart"/>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Педагогические и руководящие работники образовательных учреждений, имеющие ученую степень:</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r>
      <w:tr w:rsidR="00F41C99" w:rsidRPr="001108E3" w:rsidTr="00BE48C0">
        <w:tc>
          <w:tcPr>
            <w:tcW w:w="709" w:type="dxa"/>
            <w:vMerge/>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outlineLvl w:val="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кандидата наук</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3000 руб.</w:t>
            </w:r>
          </w:p>
        </w:tc>
      </w:tr>
      <w:tr w:rsidR="00F41C99" w:rsidRPr="001108E3" w:rsidTr="00BE48C0">
        <w:tc>
          <w:tcPr>
            <w:tcW w:w="709" w:type="dxa"/>
            <w:vMerge/>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outlineLvl w:val="0"/>
              <w:rPr>
                <w:sz w:val="24"/>
                <w:szCs w:val="24"/>
              </w:rPr>
            </w:pPr>
          </w:p>
        </w:tc>
        <w:tc>
          <w:tcPr>
            <w:tcW w:w="5812" w:type="dxa"/>
            <w:tcBorders>
              <w:top w:val="single" w:sz="4" w:space="0" w:color="auto"/>
              <w:left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доктора наук</w:t>
            </w:r>
          </w:p>
        </w:tc>
        <w:tc>
          <w:tcPr>
            <w:tcW w:w="2835" w:type="dxa"/>
            <w:tcBorders>
              <w:top w:val="single" w:sz="4" w:space="0" w:color="auto"/>
              <w:left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7000 руб.</w:t>
            </w:r>
          </w:p>
        </w:tc>
      </w:tr>
      <w:tr w:rsidR="00F41C99" w:rsidRPr="001108E3" w:rsidTr="00BE48C0">
        <w:tc>
          <w:tcPr>
            <w:tcW w:w="709" w:type="dxa"/>
            <w:vMerge/>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both"/>
              <w:outlineLvl w:val="0"/>
              <w:rPr>
                <w:sz w:val="24"/>
                <w:szCs w:val="24"/>
              </w:rPr>
            </w:pPr>
          </w:p>
        </w:tc>
        <w:tc>
          <w:tcPr>
            <w:tcW w:w="5812"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 случае занятия менее одной штатной единицы доплата за ученую степень производится пропорционально размеру занимаемой ставки.</w:t>
            </w:r>
          </w:p>
          <w:p w:rsidR="00F41C99" w:rsidRPr="001108E3" w:rsidRDefault="00F41C99" w:rsidP="004E0FF7">
            <w:pPr>
              <w:widowControl w:val="0"/>
              <w:autoSpaceDE w:val="0"/>
              <w:autoSpaceDN w:val="0"/>
              <w:adjustRightInd w:val="0"/>
              <w:rPr>
                <w:sz w:val="24"/>
                <w:szCs w:val="24"/>
              </w:rPr>
            </w:pPr>
            <w:r w:rsidRPr="001108E3">
              <w:rPr>
                <w:sz w:val="24"/>
                <w:szCs w:val="24"/>
              </w:rPr>
              <w:t>В случае занятия более одной штатной единицы доплата за ученую степень производится в размере одной ставки</w:t>
            </w:r>
          </w:p>
        </w:tc>
        <w:tc>
          <w:tcPr>
            <w:tcW w:w="2835"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r>
      <w:tr w:rsidR="00F41C99" w:rsidRPr="001108E3" w:rsidTr="00BE48C0">
        <w:tc>
          <w:tcPr>
            <w:tcW w:w="709" w:type="dxa"/>
            <w:vMerge w:val="restart"/>
            <w:tcBorders>
              <w:top w:val="single" w:sz="4" w:space="0" w:color="auto"/>
              <w:left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Медицинские работники, осуществляющие медицинское обслуживание обучающихся и воспитанников муниципальных учреждений, занимающие должность:</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r>
      <w:tr w:rsidR="00F41C99" w:rsidRPr="001108E3" w:rsidTr="00BE48C0">
        <w:tc>
          <w:tcPr>
            <w:tcW w:w="709" w:type="dxa"/>
            <w:vMerge/>
            <w:tcBorders>
              <w:top w:val="single" w:sz="4" w:space="0" w:color="auto"/>
              <w:left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врача</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20000 руб.</w:t>
            </w:r>
          </w:p>
        </w:tc>
      </w:tr>
      <w:tr w:rsidR="00F41C99" w:rsidRPr="001108E3" w:rsidTr="00BE48C0">
        <w:tc>
          <w:tcPr>
            <w:tcW w:w="709" w:type="dxa"/>
            <w:vMerge/>
            <w:tcBorders>
              <w:left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rPr>
                <w:sz w:val="24"/>
                <w:szCs w:val="24"/>
              </w:rPr>
            </w:pPr>
            <w:r w:rsidRPr="001108E3">
              <w:rPr>
                <w:sz w:val="24"/>
                <w:szCs w:val="24"/>
              </w:rPr>
              <w:t>- среднего медицинского персонала</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center"/>
              <w:rPr>
                <w:sz w:val="24"/>
                <w:szCs w:val="24"/>
              </w:rPr>
            </w:pPr>
            <w:r w:rsidRPr="001108E3">
              <w:rPr>
                <w:sz w:val="24"/>
                <w:szCs w:val="24"/>
              </w:rPr>
              <w:t>7000 руб.</w:t>
            </w:r>
          </w:p>
        </w:tc>
      </w:tr>
      <w:tr w:rsidR="00F41C99" w:rsidRPr="001108E3" w:rsidTr="00BE48C0">
        <w:tc>
          <w:tcPr>
            <w:tcW w:w="709" w:type="dxa"/>
            <w:vMerge/>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Право на выплату имеют медицинские работники муниципальных учреждений, занимающие штатные должности врача и среднего медицинского персонала, оплата труда которых осуществляется за счет средств субвенции, выделенной из областного бюджета на организацию образовательного процесса в дошкольных образовательных организациях. Размер выплаты устанавливается пропорционально ставке занимаемой должности, установленной трудовым договором. Оплата производится за фактически отработанное время и учитывается при расчете среднего заработка</w:t>
            </w:r>
          </w:p>
        </w:tc>
        <w:tc>
          <w:tcPr>
            <w:tcW w:w="283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p>
        </w:tc>
      </w:tr>
    </w:tbl>
    <w:p w:rsidR="00F41C99" w:rsidRPr="001108E3" w:rsidRDefault="00F41C99" w:rsidP="00F41C99">
      <w:pPr>
        <w:widowControl w:val="0"/>
        <w:autoSpaceDE w:val="0"/>
        <w:autoSpaceDN w:val="0"/>
        <w:adjustRightInd w:val="0"/>
        <w:jc w:val="both"/>
        <w:rPr>
          <w:sz w:val="24"/>
          <w:szCs w:val="24"/>
        </w:rPr>
      </w:pPr>
      <w:r w:rsidRPr="001108E3">
        <w:rPr>
          <w:sz w:val="24"/>
          <w:szCs w:val="24"/>
        </w:rPr>
        <w:t xml:space="preserve">****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2 таблицы, надбавка к должностному окладу устанавливается только по одному основанию, предусмотренному пунктом 2.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3 таблицы или 1, 2 и 3 таблицы, надбавка к должностному окладу </w:t>
      </w:r>
      <w:r w:rsidRPr="001108E3">
        <w:rPr>
          <w:sz w:val="24"/>
          <w:szCs w:val="24"/>
        </w:rPr>
        <w:lastRenderedPageBreak/>
        <w:t>устанавливается только по одному основанию, предусмотренному пунктом 3 таблицы.</w:t>
      </w:r>
    </w:p>
    <w:p w:rsidR="00F41C99" w:rsidRPr="001108E3" w:rsidRDefault="00F41C99" w:rsidP="00F41C99">
      <w:pPr>
        <w:widowControl w:val="0"/>
        <w:autoSpaceDE w:val="0"/>
        <w:autoSpaceDN w:val="0"/>
        <w:adjustRightInd w:val="0"/>
        <w:ind w:firstLine="720"/>
        <w:jc w:val="both"/>
        <w:rPr>
          <w:sz w:val="24"/>
          <w:szCs w:val="24"/>
        </w:rPr>
      </w:pPr>
      <w:r w:rsidRPr="001108E3">
        <w:rPr>
          <w:sz w:val="24"/>
          <w:szCs w:val="24"/>
        </w:rPr>
        <w:t>Порядок выплат, предусмотренных пунктами 1, 2, 3, при</w:t>
      </w:r>
      <w:r w:rsidRPr="001108E3">
        <w:rPr>
          <w:color w:val="000000"/>
          <w:sz w:val="24"/>
          <w:szCs w:val="24"/>
        </w:rPr>
        <w:t xml:space="preserve"> совмещении профессий (должностей), увеличении объема выполняемых работ, при выполнении обязанностей временно отсутствующих работников</w:t>
      </w:r>
      <w:r w:rsidRPr="001108E3">
        <w:rPr>
          <w:sz w:val="24"/>
          <w:szCs w:val="24"/>
        </w:rPr>
        <w:t xml:space="preserve"> устанавливается по соглашению сторон трудового договора, в соответствии с условиями, предусмотренными дополнительным соглашением к трудовому договору.</w:t>
      </w:r>
    </w:p>
    <w:p w:rsidR="00F41C99" w:rsidRPr="001108E3" w:rsidRDefault="00F41C99" w:rsidP="00F41C99">
      <w:pPr>
        <w:widowControl w:val="0"/>
        <w:autoSpaceDE w:val="0"/>
        <w:autoSpaceDN w:val="0"/>
        <w:adjustRightInd w:val="0"/>
        <w:jc w:val="both"/>
        <w:rPr>
          <w:sz w:val="24"/>
          <w:szCs w:val="24"/>
        </w:rPr>
      </w:pPr>
    </w:p>
    <w:p w:rsidR="00F41C99" w:rsidRPr="001108E3" w:rsidRDefault="00F41C99" w:rsidP="00F41C99">
      <w:pPr>
        <w:widowControl w:val="0"/>
        <w:ind w:firstLine="709"/>
        <w:jc w:val="both"/>
        <w:rPr>
          <w:b/>
          <w:sz w:val="24"/>
          <w:szCs w:val="24"/>
          <w:lang w:eastAsia="en-US"/>
        </w:rPr>
      </w:pPr>
      <w:r w:rsidRPr="001108E3">
        <w:rPr>
          <w:b/>
          <w:sz w:val="24"/>
          <w:szCs w:val="24"/>
          <w:lang w:eastAsia="en-US"/>
        </w:rPr>
        <w:t>6. Порядок установления размера выплат за дополнительную работу, не входящую в круг основных обязанностей работника.</w:t>
      </w:r>
    </w:p>
    <w:p w:rsidR="00F41C99" w:rsidRPr="001108E3" w:rsidRDefault="00F41C99" w:rsidP="00F41C99">
      <w:pPr>
        <w:widowControl w:val="0"/>
        <w:ind w:firstLine="709"/>
        <w:jc w:val="both"/>
        <w:rPr>
          <w:sz w:val="24"/>
          <w:szCs w:val="24"/>
          <w:lang w:eastAsia="en-US"/>
        </w:rPr>
      </w:pPr>
      <w:r w:rsidRPr="001108E3">
        <w:rPr>
          <w:sz w:val="24"/>
          <w:szCs w:val="24"/>
          <w:lang w:eastAsia="en-US"/>
        </w:rPr>
        <w:t xml:space="preserve">6.1. Перечень видов выплат за дополнительную работу, не входящую в круг основных обязанностей работника Детского сада, установлен в соответствии с перечнем, установленным Положением о системе оплаты труда работников </w:t>
      </w:r>
      <w:r w:rsidRPr="001108E3">
        <w:rPr>
          <w:sz w:val="24"/>
          <w:szCs w:val="24"/>
        </w:rPr>
        <w:t>отрасли: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6585"/>
        <w:gridCol w:w="1956"/>
      </w:tblGrid>
      <w:tr w:rsidR="00F41C99" w:rsidRPr="001108E3" w:rsidTr="001108E3">
        <w:tc>
          <w:tcPr>
            <w:tcW w:w="815" w:type="dxa"/>
            <w:tcBorders>
              <w:top w:val="single" w:sz="4" w:space="0" w:color="auto"/>
              <w:bottom w:val="single" w:sz="4" w:space="0" w:color="auto"/>
              <w:right w:val="single" w:sz="4" w:space="0" w:color="auto"/>
            </w:tcBorders>
            <w:vAlign w:val="center"/>
          </w:tcPr>
          <w:p w:rsidR="00F41C99" w:rsidRPr="001108E3" w:rsidRDefault="00F41C99" w:rsidP="004E0FF7">
            <w:pPr>
              <w:widowControl w:val="0"/>
              <w:autoSpaceDE w:val="0"/>
              <w:autoSpaceDN w:val="0"/>
              <w:adjustRightInd w:val="0"/>
              <w:jc w:val="center"/>
              <w:rPr>
                <w:sz w:val="24"/>
                <w:szCs w:val="24"/>
              </w:rPr>
            </w:pPr>
            <w:r w:rsidRPr="001108E3">
              <w:rPr>
                <w:sz w:val="24"/>
                <w:szCs w:val="24"/>
              </w:rPr>
              <w:t>№</w:t>
            </w:r>
          </w:p>
          <w:p w:rsidR="00F41C99" w:rsidRPr="001108E3" w:rsidRDefault="00F41C99" w:rsidP="004E0FF7">
            <w:pPr>
              <w:widowControl w:val="0"/>
              <w:autoSpaceDE w:val="0"/>
              <w:autoSpaceDN w:val="0"/>
              <w:adjustRightInd w:val="0"/>
              <w:jc w:val="center"/>
              <w:rPr>
                <w:sz w:val="24"/>
                <w:szCs w:val="24"/>
              </w:rPr>
            </w:pPr>
            <w:r w:rsidRPr="001108E3">
              <w:rPr>
                <w:sz w:val="24"/>
                <w:szCs w:val="24"/>
              </w:rPr>
              <w:t>п/п</w:t>
            </w:r>
          </w:p>
        </w:tc>
        <w:tc>
          <w:tcPr>
            <w:tcW w:w="6585" w:type="dxa"/>
            <w:tcBorders>
              <w:top w:val="single" w:sz="4" w:space="0" w:color="auto"/>
              <w:left w:val="single" w:sz="4" w:space="0" w:color="auto"/>
              <w:bottom w:val="single" w:sz="4" w:space="0" w:color="auto"/>
              <w:right w:val="single" w:sz="4" w:space="0" w:color="auto"/>
            </w:tcBorders>
            <w:vAlign w:val="center"/>
          </w:tcPr>
          <w:p w:rsidR="00F41C99" w:rsidRPr="001108E3" w:rsidRDefault="00F41C99" w:rsidP="004E0FF7">
            <w:pPr>
              <w:widowControl w:val="0"/>
              <w:autoSpaceDE w:val="0"/>
              <w:autoSpaceDN w:val="0"/>
              <w:adjustRightInd w:val="0"/>
              <w:jc w:val="center"/>
              <w:rPr>
                <w:sz w:val="24"/>
                <w:szCs w:val="24"/>
              </w:rPr>
            </w:pPr>
            <w:r w:rsidRPr="001108E3">
              <w:rPr>
                <w:sz w:val="24"/>
                <w:szCs w:val="24"/>
              </w:rPr>
              <w:t>Перечень выплат</w:t>
            </w:r>
          </w:p>
        </w:tc>
        <w:tc>
          <w:tcPr>
            <w:tcW w:w="1956" w:type="dxa"/>
            <w:tcBorders>
              <w:top w:val="single" w:sz="4" w:space="0" w:color="auto"/>
              <w:left w:val="single" w:sz="4" w:space="0" w:color="auto"/>
              <w:bottom w:val="single" w:sz="4" w:space="0" w:color="auto"/>
            </w:tcBorders>
            <w:vAlign w:val="center"/>
          </w:tcPr>
          <w:p w:rsidR="00F41C99" w:rsidRPr="001108E3" w:rsidRDefault="00F41C99" w:rsidP="004E0FF7">
            <w:pPr>
              <w:widowControl w:val="0"/>
              <w:autoSpaceDE w:val="0"/>
              <w:autoSpaceDN w:val="0"/>
              <w:adjustRightInd w:val="0"/>
              <w:jc w:val="center"/>
              <w:rPr>
                <w:sz w:val="24"/>
                <w:szCs w:val="24"/>
              </w:rPr>
            </w:pPr>
            <w:r w:rsidRPr="001108E3">
              <w:rPr>
                <w:sz w:val="24"/>
                <w:szCs w:val="24"/>
              </w:rPr>
              <w:t>Размер выплат (процент к должностному окладу)/размер ежемесячных выплат, рублей</w:t>
            </w:r>
          </w:p>
        </w:tc>
      </w:tr>
      <w:tr w:rsidR="00F41C99" w:rsidRPr="001108E3" w:rsidTr="001108E3">
        <w:trPr>
          <w:trHeight w:val="515"/>
        </w:trPr>
        <w:tc>
          <w:tcPr>
            <w:tcW w:w="815" w:type="dxa"/>
            <w:vMerge w:val="restart"/>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1</w:t>
            </w:r>
          </w:p>
        </w:tc>
        <w:tc>
          <w:tcPr>
            <w:tcW w:w="6585" w:type="dxa"/>
            <w:tcBorders>
              <w:top w:val="single" w:sz="4" w:space="0" w:color="auto"/>
              <w:left w:val="single" w:sz="4" w:space="0" w:color="auto"/>
              <w:bottom w:val="nil"/>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Выплаты за:</w:t>
            </w:r>
          </w:p>
          <w:p w:rsidR="00F41C99" w:rsidRPr="001108E3" w:rsidRDefault="00F41C99" w:rsidP="004E0FF7">
            <w:pPr>
              <w:widowControl w:val="0"/>
              <w:autoSpaceDE w:val="0"/>
              <w:autoSpaceDN w:val="0"/>
              <w:adjustRightInd w:val="0"/>
              <w:rPr>
                <w:sz w:val="24"/>
                <w:szCs w:val="24"/>
              </w:rPr>
            </w:pPr>
          </w:p>
          <w:p w:rsidR="00F41C99" w:rsidRPr="001108E3" w:rsidRDefault="00F41C99" w:rsidP="004E0FF7">
            <w:pPr>
              <w:widowControl w:val="0"/>
              <w:autoSpaceDE w:val="0"/>
              <w:autoSpaceDN w:val="0"/>
              <w:adjustRightInd w:val="0"/>
              <w:rPr>
                <w:sz w:val="24"/>
                <w:szCs w:val="24"/>
              </w:rPr>
            </w:pPr>
            <w:r w:rsidRPr="001108E3">
              <w:rPr>
                <w:sz w:val="24"/>
                <w:szCs w:val="24"/>
              </w:rPr>
              <w:t>а) внедрение инновационных технологий</w:t>
            </w:r>
          </w:p>
          <w:p w:rsidR="00F41C99" w:rsidRPr="001108E3" w:rsidRDefault="00F41C99" w:rsidP="004E0FF7">
            <w:pPr>
              <w:widowControl w:val="0"/>
              <w:autoSpaceDE w:val="0"/>
              <w:autoSpaceDN w:val="0"/>
              <w:adjustRightInd w:val="0"/>
              <w:rPr>
                <w:sz w:val="24"/>
                <w:szCs w:val="24"/>
              </w:rPr>
            </w:pPr>
          </w:p>
        </w:tc>
        <w:tc>
          <w:tcPr>
            <w:tcW w:w="1956" w:type="dxa"/>
            <w:tcBorders>
              <w:top w:val="single" w:sz="4" w:space="0" w:color="auto"/>
              <w:left w:val="single" w:sz="4" w:space="0" w:color="auto"/>
              <w:bottom w:val="nil"/>
            </w:tcBorders>
          </w:tcPr>
          <w:p w:rsidR="00F41C99" w:rsidRPr="001108E3" w:rsidRDefault="00F41C99" w:rsidP="004E0FF7">
            <w:pPr>
              <w:widowControl w:val="0"/>
              <w:autoSpaceDE w:val="0"/>
              <w:autoSpaceDN w:val="0"/>
              <w:adjustRightInd w:val="0"/>
              <w:jc w:val="center"/>
              <w:rPr>
                <w:sz w:val="24"/>
                <w:szCs w:val="24"/>
              </w:rPr>
            </w:pPr>
          </w:p>
          <w:p w:rsidR="00F41C99" w:rsidRPr="001108E3" w:rsidRDefault="00F41C99" w:rsidP="004E0FF7">
            <w:pPr>
              <w:widowControl w:val="0"/>
              <w:autoSpaceDE w:val="0"/>
              <w:autoSpaceDN w:val="0"/>
              <w:adjustRightInd w:val="0"/>
              <w:jc w:val="center"/>
              <w:rPr>
                <w:sz w:val="24"/>
                <w:szCs w:val="24"/>
              </w:rPr>
            </w:pPr>
          </w:p>
          <w:p w:rsidR="00F41C99" w:rsidRPr="001108E3" w:rsidRDefault="00F41C99" w:rsidP="004E0FF7">
            <w:pPr>
              <w:widowControl w:val="0"/>
              <w:autoSpaceDE w:val="0"/>
              <w:autoSpaceDN w:val="0"/>
              <w:adjustRightInd w:val="0"/>
              <w:jc w:val="center"/>
              <w:rPr>
                <w:sz w:val="24"/>
                <w:szCs w:val="24"/>
              </w:rPr>
            </w:pPr>
            <w:r w:rsidRPr="001108E3">
              <w:rPr>
                <w:sz w:val="24"/>
                <w:szCs w:val="24"/>
              </w:rPr>
              <w:t>до 10%</w:t>
            </w:r>
          </w:p>
        </w:tc>
      </w:tr>
      <w:tr w:rsidR="00F41C99" w:rsidRPr="001108E3" w:rsidTr="001108E3">
        <w:trPr>
          <w:trHeight w:val="541"/>
        </w:trPr>
        <w:tc>
          <w:tcPr>
            <w:tcW w:w="815" w:type="dxa"/>
            <w:vMerge/>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6585"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б) проведение тематических утренников, праздников, игр, фестивалей и других массовых мероприятий и участие в них</w:t>
            </w:r>
          </w:p>
          <w:p w:rsidR="00F41C99" w:rsidRPr="001108E3" w:rsidRDefault="00F41C99" w:rsidP="004E0FF7">
            <w:pPr>
              <w:widowControl w:val="0"/>
              <w:autoSpaceDE w:val="0"/>
              <w:autoSpaceDN w:val="0"/>
              <w:adjustRightInd w:val="0"/>
              <w:rPr>
                <w:sz w:val="24"/>
                <w:szCs w:val="24"/>
              </w:rPr>
            </w:pPr>
          </w:p>
        </w:tc>
        <w:tc>
          <w:tcPr>
            <w:tcW w:w="1956"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10%</w:t>
            </w:r>
          </w:p>
        </w:tc>
      </w:tr>
      <w:tr w:rsidR="00F41C99" w:rsidRPr="001108E3" w:rsidTr="001108E3">
        <w:trPr>
          <w:trHeight w:val="806"/>
        </w:trPr>
        <w:tc>
          <w:tcPr>
            <w:tcW w:w="815" w:type="dxa"/>
            <w:vMerge/>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6585"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 разработку методических и дидактических материалов, авторских программ, программы развития ДОУ, оздоровительной программы, программ дополнительного образования</w:t>
            </w:r>
          </w:p>
          <w:p w:rsidR="00F41C99" w:rsidRPr="001108E3" w:rsidRDefault="00F41C99" w:rsidP="004E0FF7">
            <w:pPr>
              <w:widowControl w:val="0"/>
              <w:autoSpaceDE w:val="0"/>
              <w:autoSpaceDN w:val="0"/>
              <w:adjustRightInd w:val="0"/>
              <w:rPr>
                <w:sz w:val="24"/>
                <w:szCs w:val="24"/>
              </w:rPr>
            </w:pPr>
          </w:p>
        </w:tc>
        <w:tc>
          <w:tcPr>
            <w:tcW w:w="1956"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10%</w:t>
            </w:r>
          </w:p>
        </w:tc>
      </w:tr>
      <w:tr w:rsidR="00F41C99" w:rsidRPr="001108E3" w:rsidTr="001108E3">
        <w:trPr>
          <w:trHeight w:val="806"/>
        </w:trPr>
        <w:tc>
          <w:tcPr>
            <w:tcW w:w="815" w:type="dxa"/>
            <w:vMerge/>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6585"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г) создание интерьера, за оформление учебных кабинетов и групповых помещений в Детском саду в соответствии с реализуемой программой (благоустройство ППС в ДОУ)</w:t>
            </w:r>
          </w:p>
          <w:p w:rsidR="00F41C99" w:rsidRPr="001108E3" w:rsidRDefault="00F41C99" w:rsidP="004E0FF7">
            <w:pPr>
              <w:widowControl w:val="0"/>
              <w:autoSpaceDE w:val="0"/>
              <w:autoSpaceDN w:val="0"/>
              <w:adjustRightInd w:val="0"/>
              <w:rPr>
                <w:sz w:val="24"/>
                <w:szCs w:val="24"/>
              </w:rPr>
            </w:pPr>
          </w:p>
        </w:tc>
        <w:tc>
          <w:tcPr>
            <w:tcW w:w="1956"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15%</w:t>
            </w:r>
          </w:p>
        </w:tc>
      </w:tr>
      <w:tr w:rsidR="00F41C99" w:rsidRPr="001108E3" w:rsidTr="001108E3">
        <w:trPr>
          <w:trHeight w:val="806"/>
        </w:trPr>
        <w:tc>
          <w:tcPr>
            <w:tcW w:w="815" w:type="dxa"/>
            <w:vMerge/>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6585"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xml:space="preserve">д) создание условий по организации </w:t>
            </w:r>
            <w:proofErr w:type="spellStart"/>
            <w:r w:rsidRPr="001108E3">
              <w:rPr>
                <w:sz w:val="24"/>
                <w:szCs w:val="24"/>
              </w:rPr>
              <w:t>воспитательно</w:t>
            </w:r>
            <w:proofErr w:type="spellEnd"/>
            <w:r w:rsidRPr="001108E3">
              <w:rPr>
                <w:sz w:val="24"/>
                <w:szCs w:val="24"/>
              </w:rPr>
              <w:t>-образовательного процесса во время прогулок на детских площадках и участках (благоустройство ППС в ДОУ)</w:t>
            </w:r>
          </w:p>
          <w:p w:rsidR="00F41C99" w:rsidRPr="001108E3" w:rsidRDefault="00F41C99" w:rsidP="004E0FF7">
            <w:pPr>
              <w:widowControl w:val="0"/>
              <w:autoSpaceDE w:val="0"/>
              <w:autoSpaceDN w:val="0"/>
              <w:adjustRightInd w:val="0"/>
              <w:rPr>
                <w:sz w:val="24"/>
                <w:szCs w:val="24"/>
              </w:rPr>
            </w:pPr>
          </w:p>
        </w:tc>
        <w:tc>
          <w:tcPr>
            <w:tcW w:w="1956"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20%</w:t>
            </w:r>
          </w:p>
        </w:tc>
      </w:tr>
      <w:tr w:rsidR="00F41C99" w:rsidRPr="001108E3" w:rsidTr="001108E3">
        <w:trPr>
          <w:trHeight w:val="274"/>
        </w:trPr>
        <w:tc>
          <w:tcPr>
            <w:tcW w:w="815" w:type="dxa"/>
            <w:vMerge/>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6585"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е) оказание психолого-педагогической помощи семьям, в том числе семьям, которые не посещают ДОУ (индивидуальное консультирование)</w:t>
            </w:r>
          </w:p>
          <w:p w:rsidR="00F41C99" w:rsidRPr="001108E3" w:rsidRDefault="00F41C99" w:rsidP="004E0FF7">
            <w:pPr>
              <w:widowControl w:val="0"/>
              <w:autoSpaceDE w:val="0"/>
              <w:autoSpaceDN w:val="0"/>
              <w:adjustRightInd w:val="0"/>
              <w:rPr>
                <w:sz w:val="24"/>
                <w:szCs w:val="24"/>
              </w:rPr>
            </w:pPr>
          </w:p>
        </w:tc>
        <w:tc>
          <w:tcPr>
            <w:tcW w:w="1956" w:type="dxa"/>
            <w:tcBorders>
              <w:top w:val="nil"/>
              <w:left w:val="single" w:sz="4" w:space="0" w:color="auto"/>
              <w:bottom w:val="nil"/>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20%</w:t>
            </w:r>
          </w:p>
        </w:tc>
      </w:tr>
      <w:tr w:rsidR="00F41C99" w:rsidRPr="001108E3" w:rsidTr="001108E3">
        <w:trPr>
          <w:trHeight w:val="806"/>
        </w:trPr>
        <w:tc>
          <w:tcPr>
            <w:tcW w:w="815" w:type="dxa"/>
            <w:vMerge/>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p>
        </w:tc>
        <w:tc>
          <w:tcPr>
            <w:tcW w:w="6585" w:type="dxa"/>
            <w:tcBorders>
              <w:top w:val="nil"/>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ё) руководство консультационными пунктами для семей, дети которых не посещают дошкольное образовательное учреждение</w:t>
            </w:r>
          </w:p>
        </w:tc>
        <w:tc>
          <w:tcPr>
            <w:tcW w:w="1956" w:type="dxa"/>
            <w:tcBorders>
              <w:top w:val="nil"/>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20%</w:t>
            </w:r>
          </w:p>
        </w:tc>
      </w:tr>
      <w:tr w:rsidR="00F41C99" w:rsidRPr="001108E3" w:rsidTr="001108E3">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2</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Выплаты за:</w:t>
            </w:r>
          </w:p>
          <w:p w:rsidR="00F41C99" w:rsidRPr="001108E3" w:rsidRDefault="00F41C99" w:rsidP="004E0FF7">
            <w:pPr>
              <w:widowControl w:val="0"/>
              <w:jc w:val="both"/>
              <w:rPr>
                <w:sz w:val="24"/>
                <w:szCs w:val="24"/>
              </w:rPr>
            </w:pPr>
            <w:r w:rsidRPr="001108E3">
              <w:rPr>
                <w:sz w:val="24"/>
                <w:szCs w:val="24"/>
              </w:rPr>
              <w:t>- наставничество над молодыми педагогами</w:t>
            </w:r>
          </w:p>
          <w:p w:rsidR="00F41C99" w:rsidRPr="001108E3" w:rsidRDefault="00F41C99" w:rsidP="004E0FF7">
            <w:pPr>
              <w:widowControl w:val="0"/>
              <w:jc w:val="both"/>
              <w:rPr>
                <w:sz w:val="24"/>
                <w:szCs w:val="24"/>
              </w:rPr>
            </w:pPr>
            <w:r w:rsidRPr="001108E3">
              <w:rPr>
                <w:sz w:val="24"/>
                <w:szCs w:val="24"/>
              </w:rPr>
              <w:t>- работу по психологической разгрузке персонала</w:t>
            </w:r>
          </w:p>
          <w:p w:rsidR="00F41C99" w:rsidRPr="001108E3" w:rsidRDefault="00F41C99" w:rsidP="004E0FF7">
            <w:pPr>
              <w:widowControl w:val="0"/>
              <w:jc w:val="both"/>
              <w:rPr>
                <w:sz w:val="24"/>
                <w:szCs w:val="24"/>
              </w:rPr>
            </w:pPr>
            <w:r w:rsidRPr="001108E3">
              <w:rPr>
                <w:sz w:val="24"/>
                <w:szCs w:val="24"/>
              </w:rPr>
              <w:t>- организацию работы и ведение документации с неблагополучными семьями</w:t>
            </w:r>
          </w:p>
          <w:p w:rsidR="00F41C99" w:rsidRPr="001108E3" w:rsidRDefault="00F41C99" w:rsidP="004E0FF7">
            <w:pPr>
              <w:widowControl w:val="0"/>
              <w:jc w:val="both"/>
              <w:rPr>
                <w:sz w:val="24"/>
                <w:szCs w:val="24"/>
              </w:rPr>
            </w:pPr>
            <w:r w:rsidRPr="001108E3">
              <w:rPr>
                <w:sz w:val="24"/>
                <w:szCs w:val="24"/>
              </w:rPr>
              <w:t>- ведение табеля учета использования рабочего времени</w:t>
            </w:r>
          </w:p>
          <w:p w:rsidR="00F41C99" w:rsidRPr="001108E3" w:rsidRDefault="00F41C99" w:rsidP="004E0FF7">
            <w:pPr>
              <w:widowControl w:val="0"/>
              <w:jc w:val="both"/>
              <w:rPr>
                <w:sz w:val="24"/>
                <w:szCs w:val="24"/>
              </w:rPr>
            </w:pPr>
            <w:r w:rsidRPr="001108E3">
              <w:rPr>
                <w:sz w:val="24"/>
                <w:szCs w:val="24"/>
              </w:rPr>
              <w:t>- организацию работы и ведение документации по охране труда</w:t>
            </w:r>
          </w:p>
          <w:p w:rsidR="00F41C99" w:rsidRPr="001108E3" w:rsidRDefault="00F41C99" w:rsidP="004E0FF7">
            <w:pPr>
              <w:widowControl w:val="0"/>
              <w:jc w:val="both"/>
              <w:rPr>
                <w:sz w:val="24"/>
                <w:szCs w:val="24"/>
              </w:rPr>
            </w:pPr>
            <w:r w:rsidRPr="001108E3">
              <w:rPr>
                <w:sz w:val="24"/>
                <w:szCs w:val="24"/>
              </w:rPr>
              <w:lastRenderedPageBreak/>
              <w:t>- организацию работы и ведение документации по антитеррористической защищенности организации</w:t>
            </w:r>
          </w:p>
          <w:p w:rsidR="00F41C99" w:rsidRPr="001108E3" w:rsidRDefault="00F41C99" w:rsidP="004E0FF7">
            <w:pPr>
              <w:widowControl w:val="0"/>
              <w:jc w:val="both"/>
              <w:rPr>
                <w:sz w:val="24"/>
                <w:szCs w:val="24"/>
              </w:rPr>
            </w:pPr>
            <w:r w:rsidRPr="001108E3">
              <w:rPr>
                <w:sz w:val="24"/>
                <w:szCs w:val="24"/>
              </w:rPr>
              <w:t>- организацию работы и ведение документации по пожарной безопасности</w:t>
            </w:r>
          </w:p>
          <w:p w:rsidR="00F41C99" w:rsidRPr="001108E3" w:rsidRDefault="00F41C99" w:rsidP="004E0FF7">
            <w:pPr>
              <w:widowControl w:val="0"/>
              <w:jc w:val="both"/>
              <w:rPr>
                <w:sz w:val="24"/>
                <w:szCs w:val="24"/>
              </w:rPr>
            </w:pPr>
            <w:r w:rsidRPr="001108E3">
              <w:rPr>
                <w:sz w:val="24"/>
                <w:szCs w:val="24"/>
              </w:rPr>
              <w:t xml:space="preserve">- организацию работы и ведение документации по </w:t>
            </w:r>
            <w:proofErr w:type="spellStart"/>
            <w:r w:rsidRPr="001108E3">
              <w:rPr>
                <w:sz w:val="24"/>
                <w:szCs w:val="24"/>
              </w:rPr>
              <w:t>теплохозяйству</w:t>
            </w:r>
            <w:proofErr w:type="spellEnd"/>
          </w:p>
          <w:p w:rsidR="00F41C99" w:rsidRPr="001108E3" w:rsidRDefault="00F41C99" w:rsidP="004E0FF7">
            <w:pPr>
              <w:widowControl w:val="0"/>
              <w:jc w:val="both"/>
              <w:rPr>
                <w:sz w:val="24"/>
                <w:szCs w:val="24"/>
              </w:rPr>
            </w:pPr>
            <w:r w:rsidRPr="001108E3">
              <w:rPr>
                <w:sz w:val="24"/>
                <w:szCs w:val="24"/>
              </w:rPr>
              <w:t>- организацию работы и ведение документации по электрохозяйству</w:t>
            </w:r>
          </w:p>
          <w:p w:rsidR="00F41C99" w:rsidRPr="001108E3" w:rsidRDefault="00F41C99" w:rsidP="004E0FF7">
            <w:pPr>
              <w:widowControl w:val="0"/>
              <w:jc w:val="both"/>
              <w:rPr>
                <w:sz w:val="24"/>
                <w:szCs w:val="24"/>
              </w:rPr>
            </w:pPr>
            <w:r w:rsidRPr="001108E3">
              <w:rPr>
                <w:sz w:val="24"/>
                <w:szCs w:val="24"/>
              </w:rPr>
              <w:t>- работу по обслуживанию компьютерной техники</w:t>
            </w:r>
          </w:p>
          <w:p w:rsidR="00F41C99" w:rsidRPr="001108E3" w:rsidRDefault="00F41C99" w:rsidP="004E0FF7">
            <w:pPr>
              <w:widowControl w:val="0"/>
              <w:jc w:val="both"/>
              <w:rPr>
                <w:sz w:val="24"/>
                <w:szCs w:val="24"/>
              </w:rPr>
            </w:pPr>
            <w:r w:rsidRPr="001108E3">
              <w:rPr>
                <w:sz w:val="24"/>
                <w:szCs w:val="24"/>
              </w:rPr>
              <w:t>-</w:t>
            </w:r>
            <w:r w:rsidR="00F52BC8" w:rsidRPr="001108E3">
              <w:rPr>
                <w:sz w:val="24"/>
                <w:szCs w:val="24"/>
              </w:rPr>
              <w:t xml:space="preserve"> </w:t>
            </w:r>
            <w:r w:rsidRPr="001108E3">
              <w:rPr>
                <w:sz w:val="24"/>
                <w:szCs w:val="24"/>
              </w:rPr>
              <w:t>работу по профилактике дорожно-транспортного травматизма</w:t>
            </w:r>
          </w:p>
          <w:p w:rsidR="00F41C99" w:rsidRPr="001108E3" w:rsidRDefault="00F41C99" w:rsidP="004E0FF7">
            <w:pPr>
              <w:widowControl w:val="0"/>
              <w:jc w:val="both"/>
              <w:rPr>
                <w:sz w:val="24"/>
                <w:szCs w:val="24"/>
              </w:rPr>
            </w:pPr>
            <w:r w:rsidRPr="001108E3">
              <w:rPr>
                <w:sz w:val="24"/>
                <w:szCs w:val="24"/>
              </w:rPr>
              <w:t>- ведение воинского учета</w:t>
            </w:r>
          </w:p>
          <w:p w:rsidR="00F41C99" w:rsidRPr="001108E3" w:rsidRDefault="00F41C99" w:rsidP="004E0FF7">
            <w:pPr>
              <w:widowControl w:val="0"/>
              <w:jc w:val="both"/>
              <w:rPr>
                <w:sz w:val="24"/>
                <w:szCs w:val="24"/>
              </w:rPr>
            </w:pPr>
            <w:r w:rsidRPr="001108E3">
              <w:rPr>
                <w:sz w:val="24"/>
                <w:szCs w:val="24"/>
              </w:rPr>
              <w:t>- организацию работы и ведение документации по антикоррупционной политике</w:t>
            </w:r>
          </w:p>
          <w:p w:rsidR="00F41C99" w:rsidRPr="001108E3" w:rsidRDefault="00F41C99" w:rsidP="004E0FF7">
            <w:pPr>
              <w:widowControl w:val="0"/>
              <w:jc w:val="both"/>
              <w:rPr>
                <w:sz w:val="24"/>
                <w:szCs w:val="24"/>
              </w:rPr>
            </w:pPr>
            <w:r w:rsidRPr="001108E3">
              <w:rPr>
                <w:sz w:val="24"/>
                <w:szCs w:val="24"/>
              </w:rPr>
              <w:t>- ведение документации и организацию работы с персональными данными</w:t>
            </w:r>
          </w:p>
          <w:p w:rsidR="00F41C99" w:rsidRPr="001108E3" w:rsidRDefault="00F41C99" w:rsidP="004E0FF7">
            <w:pPr>
              <w:widowControl w:val="0"/>
              <w:jc w:val="both"/>
              <w:rPr>
                <w:sz w:val="24"/>
                <w:szCs w:val="24"/>
              </w:rPr>
            </w:pPr>
            <w:r w:rsidRPr="001108E3">
              <w:rPr>
                <w:sz w:val="24"/>
                <w:szCs w:val="24"/>
              </w:rPr>
              <w:t>- работу по профилактике ВИЧ-инфекции в ДОУ</w:t>
            </w:r>
          </w:p>
          <w:p w:rsidR="00F41C99" w:rsidRPr="001108E3" w:rsidRDefault="00F41C99" w:rsidP="004E0FF7">
            <w:pPr>
              <w:widowControl w:val="0"/>
              <w:jc w:val="both"/>
              <w:rPr>
                <w:sz w:val="24"/>
                <w:szCs w:val="24"/>
              </w:rPr>
            </w:pPr>
            <w:r w:rsidRPr="001108E3">
              <w:rPr>
                <w:sz w:val="24"/>
                <w:szCs w:val="24"/>
              </w:rPr>
              <w:t>- руководство первичной профсоюзной организации</w:t>
            </w:r>
          </w:p>
          <w:p w:rsidR="00F41C99" w:rsidRPr="001108E3" w:rsidRDefault="00F41C99" w:rsidP="004E0FF7">
            <w:pPr>
              <w:widowControl w:val="0"/>
              <w:jc w:val="both"/>
              <w:rPr>
                <w:sz w:val="24"/>
                <w:szCs w:val="24"/>
              </w:rPr>
            </w:pPr>
            <w:r w:rsidRPr="001108E3">
              <w:rPr>
                <w:sz w:val="24"/>
                <w:szCs w:val="24"/>
              </w:rPr>
              <w:t>- ведение электронного документооборота по питанию воспитанников и сотрудников ДОУ</w:t>
            </w:r>
          </w:p>
          <w:p w:rsidR="00F41C99" w:rsidRPr="001108E3" w:rsidRDefault="00F41C99" w:rsidP="004E0FF7">
            <w:pPr>
              <w:widowControl w:val="0"/>
              <w:jc w:val="both"/>
              <w:rPr>
                <w:sz w:val="24"/>
                <w:szCs w:val="24"/>
              </w:rPr>
            </w:pPr>
            <w:r w:rsidRPr="001108E3">
              <w:rPr>
                <w:sz w:val="24"/>
                <w:szCs w:val="24"/>
              </w:rPr>
              <w:t>- ведение карточек учёта педагогического стажа</w:t>
            </w:r>
          </w:p>
          <w:p w:rsidR="00F41C99" w:rsidRPr="001108E3" w:rsidRDefault="00F41C99" w:rsidP="004E0FF7">
            <w:pPr>
              <w:widowControl w:val="0"/>
              <w:jc w:val="both"/>
              <w:rPr>
                <w:sz w:val="24"/>
                <w:szCs w:val="24"/>
              </w:rPr>
            </w:pPr>
            <w:r w:rsidRPr="001108E3">
              <w:rPr>
                <w:sz w:val="24"/>
                <w:szCs w:val="24"/>
              </w:rPr>
              <w:t>- ведение трудовых книжек</w:t>
            </w:r>
          </w:p>
        </w:tc>
        <w:tc>
          <w:tcPr>
            <w:tcW w:w="1956" w:type="dxa"/>
            <w:tcBorders>
              <w:top w:val="single" w:sz="4" w:space="0" w:color="auto"/>
              <w:left w:val="single" w:sz="4" w:space="0" w:color="auto"/>
              <w:bottom w:val="single" w:sz="4" w:space="0" w:color="auto"/>
            </w:tcBorders>
          </w:tcPr>
          <w:p w:rsidR="00F41C99" w:rsidRPr="001108E3" w:rsidRDefault="00F41C99" w:rsidP="004E0FF7">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30%</w:t>
            </w:r>
          </w:p>
          <w:p w:rsidR="00BE48C0" w:rsidRPr="001108E3" w:rsidRDefault="00BE48C0" w:rsidP="00BE48C0">
            <w:pPr>
              <w:widowControl w:val="0"/>
              <w:jc w:val="center"/>
              <w:rPr>
                <w:sz w:val="24"/>
                <w:szCs w:val="24"/>
              </w:rPr>
            </w:pPr>
            <w:r w:rsidRPr="001108E3">
              <w:rPr>
                <w:sz w:val="24"/>
                <w:szCs w:val="24"/>
              </w:rPr>
              <w:t>до 30%</w:t>
            </w:r>
          </w:p>
          <w:p w:rsidR="00BE48C0" w:rsidRPr="001108E3" w:rsidRDefault="00BE48C0" w:rsidP="00BE48C0">
            <w:pPr>
              <w:widowControl w:val="0"/>
              <w:jc w:val="center"/>
              <w:rPr>
                <w:sz w:val="24"/>
                <w:szCs w:val="24"/>
              </w:rPr>
            </w:pPr>
            <w:r w:rsidRPr="001108E3">
              <w:rPr>
                <w:sz w:val="24"/>
                <w:szCs w:val="24"/>
              </w:rPr>
              <w:t>до 30%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30%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 xml:space="preserve">до 50% </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до 50%</w:t>
            </w:r>
          </w:p>
          <w:p w:rsidR="00BE48C0" w:rsidRPr="001108E3" w:rsidRDefault="00BE48C0" w:rsidP="00BE48C0">
            <w:pPr>
              <w:widowControl w:val="0"/>
              <w:jc w:val="center"/>
              <w:rPr>
                <w:sz w:val="24"/>
                <w:szCs w:val="24"/>
              </w:rPr>
            </w:pPr>
          </w:p>
          <w:p w:rsidR="00BE48C0" w:rsidRPr="001108E3" w:rsidRDefault="00BE48C0" w:rsidP="00BE48C0">
            <w:pPr>
              <w:widowControl w:val="0"/>
              <w:jc w:val="center"/>
              <w:rPr>
                <w:sz w:val="24"/>
                <w:szCs w:val="24"/>
              </w:rPr>
            </w:pPr>
            <w:r w:rsidRPr="001108E3">
              <w:rPr>
                <w:sz w:val="24"/>
                <w:szCs w:val="24"/>
              </w:rPr>
              <w:t xml:space="preserve"> до 50%</w:t>
            </w:r>
          </w:p>
          <w:p w:rsidR="00BE48C0" w:rsidRPr="001108E3" w:rsidRDefault="00BE48C0" w:rsidP="00BE48C0">
            <w:pPr>
              <w:jc w:val="center"/>
              <w:rPr>
                <w:sz w:val="24"/>
                <w:szCs w:val="24"/>
              </w:rPr>
            </w:pPr>
            <w:r w:rsidRPr="001108E3">
              <w:rPr>
                <w:sz w:val="24"/>
                <w:szCs w:val="24"/>
              </w:rPr>
              <w:t>до 30%</w:t>
            </w:r>
          </w:p>
          <w:p w:rsidR="00BE48C0" w:rsidRPr="001108E3" w:rsidRDefault="00BE48C0" w:rsidP="00BE48C0">
            <w:pPr>
              <w:rPr>
                <w:sz w:val="24"/>
                <w:szCs w:val="24"/>
              </w:rPr>
            </w:pPr>
            <w:r w:rsidRPr="001108E3">
              <w:rPr>
                <w:sz w:val="24"/>
                <w:szCs w:val="24"/>
              </w:rPr>
              <w:t xml:space="preserve">         до 20%</w:t>
            </w:r>
          </w:p>
          <w:p w:rsidR="00BE48C0" w:rsidRPr="001108E3" w:rsidRDefault="00BE48C0" w:rsidP="00BE48C0">
            <w:pPr>
              <w:rPr>
                <w:sz w:val="24"/>
                <w:szCs w:val="24"/>
              </w:rPr>
            </w:pPr>
          </w:p>
          <w:p w:rsidR="00BE48C0" w:rsidRPr="001108E3" w:rsidRDefault="00BE48C0" w:rsidP="00BE48C0">
            <w:pPr>
              <w:tabs>
                <w:tab w:val="left" w:pos="483"/>
              </w:tabs>
              <w:rPr>
                <w:sz w:val="24"/>
                <w:szCs w:val="24"/>
              </w:rPr>
            </w:pPr>
            <w:r w:rsidRPr="001108E3">
              <w:rPr>
                <w:sz w:val="24"/>
                <w:szCs w:val="24"/>
              </w:rPr>
              <w:tab/>
              <w:t xml:space="preserve">  до 20 %</w:t>
            </w:r>
          </w:p>
          <w:p w:rsidR="00F41C99" w:rsidRPr="001108E3" w:rsidRDefault="00BE48C0" w:rsidP="00BE48C0">
            <w:pPr>
              <w:widowControl w:val="0"/>
              <w:jc w:val="center"/>
              <w:rPr>
                <w:sz w:val="24"/>
                <w:szCs w:val="24"/>
              </w:rPr>
            </w:pPr>
            <w:r w:rsidRPr="001108E3">
              <w:rPr>
                <w:sz w:val="24"/>
                <w:szCs w:val="24"/>
              </w:rPr>
              <w:t xml:space="preserve">   до 20 %</w:t>
            </w:r>
          </w:p>
        </w:tc>
      </w:tr>
      <w:tr w:rsidR="00F41C99" w:rsidRPr="001108E3" w:rsidTr="001108E3">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lastRenderedPageBreak/>
              <w:t>3</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 xml:space="preserve">Выплаты за руководство теплицей, </w:t>
            </w:r>
            <w:proofErr w:type="spellStart"/>
            <w:r w:rsidRPr="001108E3">
              <w:rPr>
                <w:sz w:val="24"/>
                <w:szCs w:val="24"/>
              </w:rPr>
              <w:t>медиатекой</w:t>
            </w:r>
            <w:proofErr w:type="spellEnd"/>
            <w:r w:rsidRPr="001108E3">
              <w:rPr>
                <w:sz w:val="24"/>
                <w:szCs w:val="24"/>
              </w:rPr>
              <w:t>, кабинетами, детско-родительским клубом, консультационным пунктом, студийно-кружковой работой</w:t>
            </w:r>
          </w:p>
        </w:tc>
        <w:tc>
          <w:tcPr>
            <w:tcW w:w="1956" w:type="dxa"/>
            <w:tcBorders>
              <w:top w:val="single" w:sz="4" w:space="0" w:color="auto"/>
              <w:left w:val="single" w:sz="4" w:space="0" w:color="auto"/>
              <w:bottom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25%</w:t>
            </w:r>
          </w:p>
        </w:tc>
      </w:tr>
      <w:tr w:rsidR="00F41C99" w:rsidRPr="001108E3" w:rsidTr="001108E3">
        <w:trPr>
          <w:trHeight w:val="627"/>
        </w:trPr>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4</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За работу в комиссиях и руководство комиссиями и методическими объединениями</w:t>
            </w:r>
          </w:p>
        </w:tc>
        <w:tc>
          <w:tcPr>
            <w:tcW w:w="1956" w:type="dxa"/>
            <w:tcBorders>
              <w:top w:val="single" w:sz="4" w:space="0" w:color="auto"/>
              <w:left w:val="single" w:sz="4" w:space="0" w:color="auto"/>
              <w:bottom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до 20%</w:t>
            </w:r>
          </w:p>
        </w:tc>
      </w:tr>
      <w:tr w:rsidR="00F41C99" w:rsidRPr="001108E3" w:rsidTr="001108E3">
        <w:trPr>
          <w:trHeight w:val="149"/>
        </w:trPr>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5</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За участие в работе по благоустройству помещений и территории</w:t>
            </w:r>
          </w:p>
        </w:tc>
        <w:tc>
          <w:tcPr>
            <w:tcW w:w="1956" w:type="dxa"/>
            <w:tcBorders>
              <w:top w:val="single" w:sz="4" w:space="0" w:color="auto"/>
              <w:left w:val="single" w:sz="4" w:space="0" w:color="auto"/>
              <w:bottom w:val="single" w:sz="4" w:space="0" w:color="auto"/>
            </w:tcBorders>
          </w:tcPr>
          <w:p w:rsidR="00F41C99" w:rsidRPr="001108E3" w:rsidRDefault="00F41C99" w:rsidP="005F15D9">
            <w:pPr>
              <w:widowControl w:val="0"/>
              <w:autoSpaceDE w:val="0"/>
              <w:autoSpaceDN w:val="0"/>
              <w:adjustRightInd w:val="0"/>
              <w:jc w:val="center"/>
              <w:rPr>
                <w:sz w:val="24"/>
                <w:szCs w:val="24"/>
              </w:rPr>
            </w:pPr>
            <w:r w:rsidRPr="001108E3">
              <w:rPr>
                <w:sz w:val="24"/>
                <w:szCs w:val="24"/>
              </w:rPr>
              <w:t xml:space="preserve">до </w:t>
            </w:r>
            <w:r w:rsidR="005F15D9" w:rsidRPr="001108E3">
              <w:rPr>
                <w:sz w:val="24"/>
                <w:szCs w:val="24"/>
              </w:rPr>
              <w:t>300%</w:t>
            </w:r>
          </w:p>
        </w:tc>
      </w:tr>
      <w:tr w:rsidR="00F41C99" w:rsidRPr="001108E3" w:rsidTr="001108E3">
        <w:trPr>
          <w:trHeight w:val="597"/>
        </w:trPr>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6</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 xml:space="preserve">За работу на различных </w:t>
            </w:r>
            <w:r w:rsidRPr="001108E3">
              <w:rPr>
                <w:sz w:val="24"/>
                <w:szCs w:val="24"/>
                <w:lang w:val="en-US"/>
              </w:rPr>
              <w:t>WEB</w:t>
            </w:r>
            <w:r w:rsidRPr="001108E3">
              <w:rPr>
                <w:sz w:val="24"/>
                <w:szCs w:val="24"/>
              </w:rPr>
              <w:t>-ресурсах и с программными комплексами</w:t>
            </w:r>
          </w:p>
        </w:tc>
        <w:tc>
          <w:tcPr>
            <w:tcW w:w="1956" w:type="dxa"/>
            <w:tcBorders>
              <w:top w:val="single" w:sz="4" w:space="0" w:color="auto"/>
              <w:left w:val="single" w:sz="4" w:space="0" w:color="auto"/>
              <w:bottom w:val="single" w:sz="4" w:space="0" w:color="auto"/>
            </w:tcBorders>
          </w:tcPr>
          <w:p w:rsidR="00F41C99" w:rsidRPr="001108E3" w:rsidRDefault="00F41C99" w:rsidP="005F15D9">
            <w:pPr>
              <w:widowControl w:val="0"/>
              <w:jc w:val="center"/>
              <w:rPr>
                <w:sz w:val="24"/>
                <w:szCs w:val="24"/>
              </w:rPr>
            </w:pPr>
            <w:r w:rsidRPr="001108E3">
              <w:rPr>
                <w:sz w:val="24"/>
                <w:szCs w:val="24"/>
              </w:rPr>
              <w:t xml:space="preserve">до </w:t>
            </w:r>
            <w:r w:rsidR="005F15D9" w:rsidRPr="001108E3">
              <w:rPr>
                <w:sz w:val="24"/>
                <w:szCs w:val="24"/>
              </w:rPr>
              <w:t>100%</w:t>
            </w:r>
          </w:p>
        </w:tc>
      </w:tr>
      <w:tr w:rsidR="00F41C99" w:rsidRPr="001108E3" w:rsidTr="001108E3">
        <w:trPr>
          <w:trHeight w:val="104"/>
        </w:trPr>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7</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За участие в подготовке утренников в группах, пошиву костюмов, атрибутов, оформление выставок</w:t>
            </w:r>
          </w:p>
        </w:tc>
        <w:tc>
          <w:tcPr>
            <w:tcW w:w="1956" w:type="dxa"/>
            <w:tcBorders>
              <w:top w:val="single" w:sz="4" w:space="0" w:color="auto"/>
              <w:left w:val="single" w:sz="4" w:space="0" w:color="auto"/>
              <w:bottom w:val="single" w:sz="4" w:space="0" w:color="auto"/>
            </w:tcBorders>
          </w:tcPr>
          <w:p w:rsidR="00F41C99" w:rsidRPr="001108E3" w:rsidRDefault="00F41C99" w:rsidP="005F15D9">
            <w:pPr>
              <w:widowControl w:val="0"/>
              <w:jc w:val="center"/>
              <w:rPr>
                <w:sz w:val="24"/>
                <w:szCs w:val="24"/>
              </w:rPr>
            </w:pPr>
            <w:r w:rsidRPr="001108E3">
              <w:rPr>
                <w:sz w:val="24"/>
                <w:szCs w:val="24"/>
              </w:rPr>
              <w:t xml:space="preserve">до </w:t>
            </w:r>
            <w:r w:rsidR="005F15D9" w:rsidRPr="001108E3">
              <w:rPr>
                <w:sz w:val="24"/>
                <w:szCs w:val="24"/>
              </w:rPr>
              <w:t>100%</w:t>
            </w:r>
          </w:p>
        </w:tc>
      </w:tr>
      <w:tr w:rsidR="00F41C99" w:rsidRPr="001108E3" w:rsidTr="001108E3">
        <w:trPr>
          <w:trHeight w:val="172"/>
        </w:trPr>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8</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За работу по маркировке оборудования, мелкому ремонту одежды</w:t>
            </w:r>
          </w:p>
        </w:tc>
        <w:tc>
          <w:tcPr>
            <w:tcW w:w="1956" w:type="dxa"/>
            <w:tcBorders>
              <w:top w:val="single" w:sz="4" w:space="0" w:color="auto"/>
              <w:left w:val="single" w:sz="4" w:space="0" w:color="auto"/>
              <w:bottom w:val="single" w:sz="4" w:space="0" w:color="auto"/>
            </w:tcBorders>
          </w:tcPr>
          <w:p w:rsidR="00F41C99" w:rsidRPr="001108E3" w:rsidRDefault="00F41C99" w:rsidP="005F15D9">
            <w:pPr>
              <w:widowControl w:val="0"/>
              <w:jc w:val="center"/>
              <w:rPr>
                <w:sz w:val="24"/>
                <w:szCs w:val="24"/>
              </w:rPr>
            </w:pPr>
            <w:r w:rsidRPr="001108E3">
              <w:rPr>
                <w:sz w:val="24"/>
                <w:szCs w:val="24"/>
              </w:rPr>
              <w:t xml:space="preserve">до </w:t>
            </w:r>
            <w:r w:rsidR="005F15D9" w:rsidRPr="001108E3">
              <w:rPr>
                <w:sz w:val="24"/>
                <w:szCs w:val="24"/>
              </w:rPr>
              <w:t>100%</w:t>
            </w:r>
          </w:p>
        </w:tc>
      </w:tr>
      <w:tr w:rsidR="00F41C99" w:rsidRPr="001108E3" w:rsidTr="001108E3">
        <w:trPr>
          <w:trHeight w:val="162"/>
        </w:trPr>
        <w:tc>
          <w:tcPr>
            <w:tcW w:w="815" w:type="dxa"/>
            <w:tcBorders>
              <w:top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9</w:t>
            </w:r>
          </w:p>
        </w:tc>
        <w:tc>
          <w:tcPr>
            <w:tcW w:w="6585"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jc w:val="both"/>
              <w:rPr>
                <w:sz w:val="24"/>
                <w:szCs w:val="24"/>
              </w:rPr>
            </w:pPr>
            <w:r w:rsidRPr="001108E3">
              <w:rPr>
                <w:sz w:val="24"/>
                <w:szCs w:val="24"/>
              </w:rPr>
              <w:t>За погрузочно-разгрузочные работы</w:t>
            </w:r>
          </w:p>
        </w:tc>
        <w:tc>
          <w:tcPr>
            <w:tcW w:w="1956" w:type="dxa"/>
            <w:tcBorders>
              <w:top w:val="single" w:sz="4" w:space="0" w:color="auto"/>
              <w:left w:val="single" w:sz="4" w:space="0" w:color="auto"/>
              <w:bottom w:val="single" w:sz="4" w:space="0" w:color="auto"/>
            </w:tcBorders>
          </w:tcPr>
          <w:p w:rsidR="00F41C99" w:rsidRPr="001108E3" w:rsidRDefault="005F15D9" w:rsidP="005F15D9">
            <w:pPr>
              <w:widowControl w:val="0"/>
              <w:jc w:val="center"/>
              <w:rPr>
                <w:sz w:val="24"/>
                <w:szCs w:val="24"/>
              </w:rPr>
            </w:pPr>
            <w:r w:rsidRPr="001108E3">
              <w:rPr>
                <w:sz w:val="24"/>
                <w:szCs w:val="24"/>
              </w:rPr>
              <w:t>д</w:t>
            </w:r>
            <w:r w:rsidR="00F41C99" w:rsidRPr="001108E3">
              <w:rPr>
                <w:sz w:val="24"/>
                <w:szCs w:val="24"/>
              </w:rPr>
              <w:t>о</w:t>
            </w:r>
            <w:r w:rsidRPr="001108E3">
              <w:rPr>
                <w:sz w:val="24"/>
                <w:szCs w:val="24"/>
              </w:rPr>
              <w:t xml:space="preserve"> 50%</w:t>
            </w:r>
          </w:p>
        </w:tc>
      </w:tr>
    </w:tbl>
    <w:p w:rsidR="00F41C99" w:rsidRPr="001108E3" w:rsidRDefault="00F41C99" w:rsidP="00F41C99">
      <w:pPr>
        <w:widowControl w:val="0"/>
        <w:ind w:left="851"/>
        <w:jc w:val="both"/>
        <w:rPr>
          <w:sz w:val="24"/>
          <w:szCs w:val="24"/>
          <w:lang w:eastAsia="en-US"/>
        </w:rPr>
      </w:pPr>
    </w:p>
    <w:p w:rsidR="00F41C99" w:rsidRPr="001108E3" w:rsidRDefault="00F41C99" w:rsidP="00F41C99">
      <w:pPr>
        <w:widowControl w:val="0"/>
        <w:tabs>
          <w:tab w:val="left" w:pos="1134"/>
        </w:tabs>
        <w:ind w:firstLine="709"/>
        <w:jc w:val="both"/>
        <w:rPr>
          <w:b/>
          <w:bCs/>
          <w:sz w:val="24"/>
          <w:szCs w:val="24"/>
          <w:lang w:eastAsia="en-US"/>
        </w:rPr>
      </w:pPr>
      <w:r w:rsidRPr="001108E3">
        <w:rPr>
          <w:b/>
          <w:bCs/>
          <w:sz w:val="24"/>
          <w:szCs w:val="24"/>
          <w:lang w:eastAsia="en-US"/>
        </w:rPr>
        <w:t>7. Оплата дополнительной работы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7.1.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7.2. Поручаемая работнику дополнительная работа по другой профессии (должности) может осуществляться путем совмещения профессий (должностей).</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7.3.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 xml:space="preserve">7.4. Для исполнения обязанностей временно отсутствующего работника без освобождения от работы, определенной трудовым договором, работнику может быть </w:t>
      </w:r>
      <w:r w:rsidRPr="001108E3">
        <w:rPr>
          <w:bCs/>
          <w:sz w:val="24"/>
          <w:szCs w:val="24"/>
        </w:rPr>
        <w:lastRenderedPageBreak/>
        <w:t>поручена дополнительная работа как по другой, так и по такой же профессии (должности).</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7.5.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7.6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41C99" w:rsidRPr="001108E3" w:rsidRDefault="00F41C99" w:rsidP="00F41C99">
      <w:pPr>
        <w:widowControl w:val="0"/>
        <w:tabs>
          <w:tab w:val="left" w:pos="1134"/>
        </w:tabs>
        <w:autoSpaceDE w:val="0"/>
        <w:autoSpaceDN w:val="0"/>
        <w:adjustRightInd w:val="0"/>
        <w:ind w:firstLine="709"/>
        <w:jc w:val="both"/>
        <w:rPr>
          <w:bCs/>
          <w:sz w:val="24"/>
          <w:szCs w:val="24"/>
        </w:rPr>
      </w:pPr>
      <w:r w:rsidRPr="001108E3">
        <w:rPr>
          <w:bCs/>
          <w:sz w:val="24"/>
          <w:szCs w:val="24"/>
        </w:rPr>
        <w:t xml:space="preserve">7.7. Размер оплаты за выполнение дополнительной работы по другой или такой же профессии (должности) устанавливается </w:t>
      </w:r>
      <w:r w:rsidRPr="001108E3">
        <w:rPr>
          <w:sz w:val="24"/>
          <w:szCs w:val="24"/>
        </w:rPr>
        <w:t>по соглашению сторон</w:t>
      </w:r>
      <w:r w:rsidRPr="001108E3">
        <w:rPr>
          <w:bCs/>
          <w:sz w:val="24"/>
          <w:szCs w:val="24"/>
        </w:rPr>
        <w:t xml:space="preserve"> в виде доплат в процентах к должностным окладам (ставкам заработной платы) работников, установленным в трудовых договорах, или </w:t>
      </w:r>
      <w:proofErr w:type="gramStart"/>
      <w:r w:rsidRPr="001108E3">
        <w:rPr>
          <w:bCs/>
          <w:sz w:val="24"/>
          <w:szCs w:val="24"/>
        </w:rPr>
        <w:t>в  абсолютных</w:t>
      </w:r>
      <w:proofErr w:type="gramEnd"/>
      <w:r w:rsidRPr="001108E3">
        <w:rPr>
          <w:bCs/>
          <w:sz w:val="24"/>
          <w:szCs w:val="24"/>
        </w:rPr>
        <w:t xml:space="preserve"> размерах и оформляется приказом заведующего Детского сада.</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tabs>
          <w:tab w:val="left" w:pos="1134"/>
        </w:tabs>
        <w:ind w:firstLine="709"/>
        <w:jc w:val="both"/>
        <w:rPr>
          <w:b/>
          <w:sz w:val="24"/>
          <w:szCs w:val="24"/>
          <w:lang w:eastAsia="en-US"/>
        </w:rPr>
      </w:pPr>
      <w:r w:rsidRPr="001108E3">
        <w:rPr>
          <w:b/>
          <w:sz w:val="24"/>
          <w:szCs w:val="24"/>
          <w:lang w:eastAsia="en-US"/>
        </w:rPr>
        <w:t>8. Оплата за часы, отработанные в порядке замещения отсутствующих по болезни или другим причинам педагогических работников</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8.1.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 при этом:</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 размер оплаты за один час педагогической работы работнику, исполняющему обязанности временно отсутствующего </w:t>
      </w:r>
      <w:proofErr w:type="gramStart"/>
      <w:r w:rsidRPr="001108E3">
        <w:rPr>
          <w:sz w:val="24"/>
          <w:szCs w:val="24"/>
          <w:lang w:eastAsia="en-US"/>
        </w:rPr>
        <w:t>работника  в</w:t>
      </w:r>
      <w:proofErr w:type="gramEnd"/>
      <w:r w:rsidRPr="001108E3">
        <w:rPr>
          <w:sz w:val="24"/>
          <w:szCs w:val="24"/>
          <w:lang w:eastAsia="en-US"/>
        </w:rPr>
        <w:t xml:space="preserve"> группах комбинированной и компенсирующей направленности, производится с учетом изменения условий исполнения должностных обязанностей, то есть с применением соответствующей (сокращенной) нормы часов педагогической работы и повышением должностного оклада за работу в группах для воспитанников с ограниченными возможностями здоровья;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размер оплаты за один час педагогической работы работнику, исполняющему обязанности временно отсутствующего работника в группах общеразвивающей направленности, производится с учетом условий исполнения должностных обязанностей, то есть с применением соответствующей нормы часов педагогической работы и без повышения должностного оклада за работу в группах для воспитанников с ограниченными возможностями здоровья.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8.2.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tabs>
          <w:tab w:val="left" w:pos="1134"/>
        </w:tabs>
        <w:ind w:firstLine="709"/>
        <w:jc w:val="both"/>
        <w:rPr>
          <w:b/>
          <w:sz w:val="24"/>
          <w:szCs w:val="24"/>
          <w:lang w:eastAsia="en-US"/>
        </w:rPr>
      </w:pPr>
      <w:r w:rsidRPr="001108E3">
        <w:rPr>
          <w:b/>
          <w:sz w:val="24"/>
          <w:szCs w:val="24"/>
          <w:lang w:eastAsia="en-US"/>
        </w:rPr>
        <w:t>9. Стимулирующие выплаты и выплаты социального характера.</w:t>
      </w:r>
    </w:p>
    <w:p w:rsidR="00F41C99" w:rsidRPr="001108E3" w:rsidRDefault="00F41C99" w:rsidP="00F41C99">
      <w:pPr>
        <w:widowControl w:val="0"/>
        <w:tabs>
          <w:tab w:val="left" w:pos="1134"/>
        </w:tabs>
        <w:ind w:firstLine="709"/>
        <w:jc w:val="both"/>
        <w:rPr>
          <w:rFonts w:eastAsia="Calibri"/>
          <w:sz w:val="24"/>
          <w:szCs w:val="24"/>
          <w:lang w:eastAsia="en-US"/>
        </w:rPr>
      </w:pPr>
      <w:r w:rsidRPr="001108E3">
        <w:rPr>
          <w:sz w:val="24"/>
          <w:szCs w:val="24"/>
        </w:rPr>
        <w:t>Порядок установления и назначения стимулирующих выплат и выплат социального характера отражен в отдельных Положениях — «О стимулирующих выплатах (надбавках и доплатах) постоянного (временного) характера», «О стимулирующих выплатах (премиях, вознаграждениях) единовременного характера</w:t>
      </w:r>
      <w:proofErr w:type="gramStart"/>
      <w:r w:rsidRPr="001108E3">
        <w:rPr>
          <w:sz w:val="24"/>
          <w:szCs w:val="24"/>
        </w:rPr>
        <w:t>»,  «</w:t>
      </w:r>
      <w:proofErr w:type="gramEnd"/>
      <w:r w:rsidRPr="001108E3">
        <w:rPr>
          <w:sz w:val="24"/>
          <w:szCs w:val="24"/>
        </w:rPr>
        <w:t>О выплатах социального характера» (приложения 2-4 соответственно к Положению), которые являются неотъемлемой частью настоящего Положения.</w:t>
      </w:r>
    </w:p>
    <w:p w:rsidR="00F41C99" w:rsidRPr="001108E3" w:rsidRDefault="00F41C99" w:rsidP="00F41C99">
      <w:pPr>
        <w:widowControl w:val="0"/>
        <w:tabs>
          <w:tab w:val="left" w:pos="1134"/>
        </w:tabs>
        <w:ind w:firstLine="709"/>
        <w:jc w:val="both"/>
        <w:rPr>
          <w:sz w:val="24"/>
          <w:szCs w:val="24"/>
        </w:rPr>
      </w:pPr>
      <w:r w:rsidRPr="001108E3">
        <w:rPr>
          <w:sz w:val="24"/>
          <w:szCs w:val="24"/>
        </w:rPr>
        <w:t>Объем средств на указанные выплаты определяется в соответствии с пунктом 11.8 Положения.</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tabs>
          <w:tab w:val="left" w:pos="1134"/>
        </w:tabs>
        <w:ind w:firstLine="709"/>
        <w:jc w:val="both"/>
        <w:rPr>
          <w:b/>
          <w:sz w:val="24"/>
          <w:szCs w:val="24"/>
          <w:lang w:eastAsia="en-US"/>
        </w:rPr>
      </w:pPr>
      <w:r w:rsidRPr="001108E3">
        <w:rPr>
          <w:b/>
          <w:sz w:val="24"/>
          <w:szCs w:val="24"/>
          <w:lang w:eastAsia="en-US"/>
        </w:rPr>
        <w:t>10. Оплата труда заведующего Детского сада его заместителей и главного бухгалтера.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10.1. Заработная плата заведующего Детского сада устанавливается в соответствии с </w:t>
      </w:r>
      <w:r w:rsidRPr="001108E3">
        <w:rPr>
          <w:sz w:val="24"/>
          <w:szCs w:val="24"/>
          <w:lang w:eastAsia="en-US"/>
        </w:rPr>
        <w:lastRenderedPageBreak/>
        <w:t>законами Российской Федерации, региональными нормативными актами, содержащими нормы трудового права, и трудовым договором, заключенным между заведующим Детского сада и департаментом образования мэрии города Ярославля.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10.2. Заработная плата заведующего Детского сада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10.3. 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заведующего Детского сада устанавливается приказом директора департамента образования мэрии города Ярославля.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10.4. Выплаты стимулирующего характера заведующему Детского сада 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10.5</w:t>
      </w:r>
      <w:r w:rsidRPr="001108E3">
        <w:rPr>
          <w:sz w:val="24"/>
          <w:szCs w:val="24"/>
        </w:rPr>
        <w:t>.</w:t>
      </w:r>
      <w:r w:rsidRPr="001108E3">
        <w:rPr>
          <w:sz w:val="24"/>
          <w:szCs w:val="24"/>
          <w:lang w:eastAsia="en-US"/>
        </w:rPr>
        <w:t xml:space="preserve"> </w:t>
      </w:r>
      <w:r w:rsidRPr="001108E3">
        <w:rPr>
          <w:sz w:val="24"/>
          <w:szCs w:val="24"/>
        </w:rPr>
        <w:t>Предельный уровень соотношения среднемесячной заработной</w:t>
      </w:r>
      <w:r w:rsidRPr="001108E3">
        <w:rPr>
          <w:sz w:val="24"/>
          <w:szCs w:val="24"/>
          <w:lang w:eastAsia="en-US"/>
        </w:rPr>
        <w:t xml:space="preserve"> плат</w:t>
      </w:r>
      <w:r w:rsidRPr="001108E3">
        <w:rPr>
          <w:sz w:val="24"/>
          <w:szCs w:val="24"/>
        </w:rPr>
        <w:t>ы</w:t>
      </w:r>
      <w:r w:rsidRPr="001108E3">
        <w:rPr>
          <w:sz w:val="24"/>
          <w:szCs w:val="24"/>
          <w:lang w:eastAsia="en-US"/>
        </w:rPr>
        <w:t xml:space="preserve"> заведующего Детского сада</w:t>
      </w:r>
      <w:r w:rsidRPr="001108E3">
        <w:rPr>
          <w:sz w:val="24"/>
          <w:szCs w:val="24"/>
        </w:rPr>
        <w:t>,</w:t>
      </w:r>
      <w:r w:rsidRPr="001108E3">
        <w:rPr>
          <w:sz w:val="24"/>
          <w:szCs w:val="24"/>
          <w:lang w:eastAsia="en-US"/>
        </w:rPr>
        <w:t xml:space="preserve"> </w:t>
      </w:r>
      <w:r w:rsidRPr="001108E3">
        <w:rPr>
          <w:bCs/>
          <w:sz w:val="24"/>
          <w:szCs w:val="24"/>
        </w:rPr>
        <w:t>его заместителей, главного бухгалтера Детского сада</w:t>
      </w:r>
      <w:r w:rsidRPr="001108E3">
        <w:rPr>
          <w:sz w:val="24"/>
          <w:szCs w:val="24"/>
          <w:lang w:eastAsia="en-US"/>
        </w:rPr>
        <w:t xml:space="preserve">, </w:t>
      </w:r>
      <w:r w:rsidRPr="001108E3">
        <w:rPr>
          <w:bCs/>
          <w:sz w:val="24"/>
          <w:szCs w:val="24"/>
        </w:rPr>
        <w:t>формируемой</w:t>
      </w:r>
      <w:r w:rsidRPr="001108E3">
        <w:rPr>
          <w:sz w:val="24"/>
          <w:szCs w:val="24"/>
          <w:lang w:eastAsia="en-US"/>
        </w:rPr>
        <w:t xml:space="preserve"> </w:t>
      </w:r>
      <w:r w:rsidRPr="001108E3">
        <w:rPr>
          <w:bCs/>
          <w:sz w:val="24"/>
          <w:szCs w:val="24"/>
        </w:rPr>
        <w:t>за счет всех источников финансового обеспечения и рассчитываемой за календарный год</w:t>
      </w:r>
      <w:r w:rsidRPr="001108E3">
        <w:rPr>
          <w:sz w:val="24"/>
          <w:szCs w:val="24"/>
          <w:lang w:eastAsia="en-US"/>
        </w:rPr>
        <w:t xml:space="preserve">, </w:t>
      </w:r>
      <w:r w:rsidRPr="001108E3">
        <w:rPr>
          <w:bCs/>
          <w:sz w:val="24"/>
          <w:szCs w:val="24"/>
        </w:rPr>
        <w:t>и среднемесячной заработной платы работников Детского сада (без учета заработной платы заведующего, его заместителей, главного бухгалтера) не должен превышать 6 раз.</w:t>
      </w:r>
    </w:p>
    <w:p w:rsidR="00F41C99" w:rsidRPr="001108E3" w:rsidRDefault="00F41C99" w:rsidP="00F41C99">
      <w:pPr>
        <w:widowControl w:val="0"/>
        <w:tabs>
          <w:tab w:val="left" w:pos="1134"/>
        </w:tabs>
        <w:ind w:firstLine="709"/>
        <w:jc w:val="both"/>
        <w:rPr>
          <w:sz w:val="24"/>
          <w:szCs w:val="24"/>
          <w:lang w:eastAsia="en-US"/>
        </w:rPr>
      </w:pPr>
    </w:p>
    <w:p w:rsidR="00F41C99" w:rsidRPr="001108E3" w:rsidRDefault="00F41C99" w:rsidP="00F41C99">
      <w:pPr>
        <w:widowControl w:val="0"/>
        <w:tabs>
          <w:tab w:val="left" w:pos="1134"/>
        </w:tabs>
        <w:ind w:firstLine="709"/>
        <w:jc w:val="both"/>
        <w:rPr>
          <w:b/>
          <w:sz w:val="24"/>
          <w:szCs w:val="24"/>
          <w:lang w:eastAsia="en-US"/>
        </w:rPr>
      </w:pPr>
      <w:r w:rsidRPr="001108E3">
        <w:rPr>
          <w:b/>
          <w:sz w:val="24"/>
          <w:szCs w:val="24"/>
          <w:lang w:eastAsia="en-US"/>
        </w:rPr>
        <w:t xml:space="preserve">11. Порядок формирования </w:t>
      </w:r>
      <w:r w:rsidRPr="001108E3">
        <w:rPr>
          <w:b/>
          <w:bCs/>
          <w:sz w:val="24"/>
          <w:szCs w:val="24"/>
          <w:lang w:eastAsia="en-US"/>
        </w:rPr>
        <w:t xml:space="preserve">штатного расписания и </w:t>
      </w:r>
      <w:r w:rsidRPr="001108E3">
        <w:rPr>
          <w:b/>
          <w:sz w:val="24"/>
          <w:szCs w:val="24"/>
          <w:lang w:eastAsia="en-US"/>
        </w:rPr>
        <w:t>фонда оплаты труда.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11.1. Штатное расписание Детского сада составляется в соответствии с </w:t>
      </w:r>
      <w:r w:rsidRPr="001108E3">
        <w:rPr>
          <w:bCs/>
          <w:sz w:val="24"/>
          <w:szCs w:val="24"/>
          <w:lang w:eastAsia="en-US"/>
        </w:rPr>
        <w:t xml:space="preserve">унифицированной формой № Т-3 (утверждена </w:t>
      </w:r>
      <w:r w:rsidRPr="001108E3">
        <w:rPr>
          <w:sz w:val="24"/>
          <w:szCs w:val="24"/>
          <w:lang w:eastAsia="en-US"/>
        </w:rPr>
        <w:t>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за дополнительную работу, не входящую в круг основных обязанностей работника, предусмотренные системой оплаты труда работников муниципальных образовательных учреждений города Ярославля, и коллективным договором, производимые работникам, а также выплаты компенсационного характера и другие выплаты,</w:t>
      </w:r>
      <w:r w:rsidRPr="001108E3">
        <w:rPr>
          <w:rFonts w:eastAsia="Arial Unicode MS"/>
          <w:color w:val="000000"/>
          <w:sz w:val="24"/>
          <w:szCs w:val="24"/>
        </w:rPr>
        <w:t xml:space="preserve"> </w:t>
      </w:r>
      <w:r w:rsidRPr="001108E3">
        <w:rPr>
          <w:sz w:val="24"/>
          <w:szCs w:val="24"/>
          <w:lang w:eastAsia="en-US"/>
        </w:rPr>
        <w:t>установленные законодательством, нормативными правовыми актами, содержащими нормы трудового права.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11.2. Штатное расписание работников   Детского сада разрабатывается и утверждается приказом в следующих случаях:</w:t>
      </w:r>
    </w:p>
    <w:p w:rsidR="00F41C99" w:rsidRPr="001108E3" w:rsidRDefault="00F41C99" w:rsidP="00F41C99">
      <w:pPr>
        <w:widowControl w:val="0"/>
        <w:numPr>
          <w:ilvl w:val="0"/>
          <w:numId w:val="4"/>
        </w:numPr>
        <w:tabs>
          <w:tab w:val="left" w:pos="1134"/>
        </w:tabs>
        <w:ind w:firstLine="709"/>
        <w:jc w:val="both"/>
        <w:rPr>
          <w:sz w:val="24"/>
          <w:szCs w:val="24"/>
          <w:lang w:eastAsia="en-US"/>
        </w:rPr>
      </w:pPr>
      <w:r w:rsidRPr="001108E3">
        <w:rPr>
          <w:sz w:val="24"/>
          <w:szCs w:val="24"/>
          <w:lang w:eastAsia="en-US"/>
        </w:rPr>
        <w:t>начало календарного года (на первое января) в случае внесения изменений;</w:t>
      </w:r>
    </w:p>
    <w:p w:rsidR="00F41C99" w:rsidRPr="001108E3" w:rsidRDefault="00F41C99" w:rsidP="00F41C99">
      <w:pPr>
        <w:widowControl w:val="0"/>
        <w:numPr>
          <w:ilvl w:val="0"/>
          <w:numId w:val="4"/>
        </w:numPr>
        <w:tabs>
          <w:tab w:val="left" w:pos="1134"/>
        </w:tabs>
        <w:ind w:firstLine="709"/>
        <w:jc w:val="both"/>
        <w:rPr>
          <w:sz w:val="24"/>
          <w:szCs w:val="24"/>
          <w:lang w:eastAsia="en-US"/>
        </w:rPr>
      </w:pPr>
      <w:r w:rsidRPr="001108E3">
        <w:rPr>
          <w:sz w:val="24"/>
          <w:szCs w:val="24"/>
          <w:lang w:eastAsia="en-US"/>
        </w:rPr>
        <w:t>начало учебного года (на первое сентября);</w:t>
      </w:r>
    </w:p>
    <w:p w:rsidR="00F41C99" w:rsidRPr="001108E3" w:rsidRDefault="00F41C99" w:rsidP="00F41C99">
      <w:pPr>
        <w:widowControl w:val="0"/>
        <w:numPr>
          <w:ilvl w:val="0"/>
          <w:numId w:val="4"/>
        </w:numPr>
        <w:tabs>
          <w:tab w:val="left" w:pos="1134"/>
        </w:tabs>
        <w:ind w:firstLine="709"/>
        <w:jc w:val="both"/>
        <w:rPr>
          <w:sz w:val="24"/>
          <w:szCs w:val="24"/>
          <w:lang w:eastAsia="en-US"/>
        </w:rPr>
      </w:pPr>
      <w:r w:rsidRPr="001108E3">
        <w:rPr>
          <w:sz w:val="24"/>
          <w:szCs w:val="24"/>
          <w:lang w:eastAsia="en-US"/>
        </w:rPr>
        <w:t>сокращение штата</w:t>
      </w:r>
      <w:r w:rsidRPr="001108E3">
        <w:rPr>
          <w:sz w:val="24"/>
          <w:szCs w:val="24"/>
          <w:lang w:val="en-US" w:eastAsia="en-US"/>
        </w:rPr>
        <w:t>;</w:t>
      </w:r>
    </w:p>
    <w:p w:rsidR="00F41C99" w:rsidRPr="001108E3" w:rsidRDefault="00F41C99" w:rsidP="00F41C99">
      <w:pPr>
        <w:widowControl w:val="0"/>
        <w:numPr>
          <w:ilvl w:val="0"/>
          <w:numId w:val="4"/>
        </w:numPr>
        <w:tabs>
          <w:tab w:val="left" w:pos="1134"/>
        </w:tabs>
        <w:ind w:firstLine="709"/>
        <w:jc w:val="both"/>
        <w:rPr>
          <w:sz w:val="24"/>
          <w:szCs w:val="24"/>
          <w:lang w:eastAsia="en-US"/>
        </w:rPr>
      </w:pPr>
      <w:r w:rsidRPr="001108E3">
        <w:rPr>
          <w:sz w:val="24"/>
          <w:szCs w:val="24"/>
          <w:lang w:eastAsia="en-US"/>
        </w:rPr>
        <w:t xml:space="preserve">повышение заработной платы (должностных </w:t>
      </w:r>
      <w:proofErr w:type="gramStart"/>
      <w:r w:rsidRPr="001108E3">
        <w:rPr>
          <w:sz w:val="24"/>
          <w:szCs w:val="24"/>
          <w:lang w:eastAsia="en-US"/>
        </w:rPr>
        <w:t>окладов)  и</w:t>
      </w:r>
      <w:proofErr w:type="gramEnd"/>
      <w:r w:rsidRPr="001108E3">
        <w:rPr>
          <w:sz w:val="24"/>
          <w:szCs w:val="24"/>
          <w:lang w:eastAsia="en-US"/>
        </w:rPr>
        <w:t xml:space="preserve"> другие изменения.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11.3. Изменения в штатное расписание Детского сада по всем категориям персонала вносятся на основании приказов по Детскому саду.</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11.4. Объем средств на оплату труда работников определяется Детским садом самостоятельно в пределах субсидии на финансовое обеспечение выполнения муниципального задания.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При определении объема средств на эти цели учитываются нормативы бюджетного финансирования, утверждаемые Постановлением Правительства Ярославской области.</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11.5. Фонд оплаты труда формируется ежегодно на основании тарификации работников Детского сада и включает в себя выплаты, предусмотренные действующей системой оплаты работников </w:t>
      </w:r>
      <w:r w:rsidRPr="001108E3">
        <w:rPr>
          <w:sz w:val="24"/>
          <w:szCs w:val="24"/>
        </w:rPr>
        <w:t>отрасли:</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должностные оклады (ставки заработной платы);</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выплаты за наличие почетного звания, государственных наград, ученой степени и особые условия работы;</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доплаты и надбавки компенсационного характера, в том числе за работу в условиях, отклоняющихся от нормальных;</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 выплаты за дополнительную работу, не входящую в круг основных обязанностей </w:t>
      </w:r>
      <w:r w:rsidRPr="001108E3">
        <w:rPr>
          <w:sz w:val="24"/>
          <w:szCs w:val="24"/>
          <w:lang w:eastAsia="en-US"/>
        </w:rPr>
        <w:lastRenderedPageBreak/>
        <w:t>работника.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11.6. Фонд оплаты труда формируется по источникам финансового обеспечения.</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11.7. При расчете фонда оплаты труда в обязательном порядке указывается размер стимулирующей части фонда оплаты труда.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11.8. Конкретный объем средств, предусмотренный Детскому саду на выплаты стимулирующего характера, определяется </w:t>
      </w:r>
      <w:r w:rsidRPr="001108E3">
        <w:rPr>
          <w:sz w:val="24"/>
          <w:szCs w:val="24"/>
        </w:rPr>
        <w:t xml:space="preserve">и согласовывается </w:t>
      </w:r>
      <w:r w:rsidRPr="001108E3">
        <w:rPr>
          <w:sz w:val="24"/>
          <w:szCs w:val="24"/>
          <w:lang w:eastAsia="en-US"/>
        </w:rPr>
        <w:t>учредителем в порядке определения нормативных затрат на оказание муниципальных услуг (работ).</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11.9. Ежемесячный контроль за фактическим расходованием фонда оплаты труда и его экономией ведется бухгалтерией.</w:t>
      </w:r>
    </w:p>
    <w:p w:rsidR="00F41C99" w:rsidRPr="001108E3" w:rsidRDefault="00F41C99" w:rsidP="00F41C99">
      <w:pPr>
        <w:widowControl w:val="0"/>
        <w:tabs>
          <w:tab w:val="left" w:pos="1134"/>
        </w:tabs>
        <w:ind w:firstLine="709"/>
        <w:jc w:val="both"/>
        <w:rPr>
          <w:sz w:val="24"/>
          <w:szCs w:val="24"/>
          <w:lang w:eastAsia="en-US"/>
        </w:rPr>
      </w:pPr>
    </w:p>
    <w:p w:rsidR="00F41C99" w:rsidRPr="001108E3" w:rsidRDefault="00F41C99" w:rsidP="00F41C99">
      <w:pPr>
        <w:widowControl w:val="0"/>
        <w:tabs>
          <w:tab w:val="left" w:pos="1134"/>
        </w:tabs>
        <w:ind w:firstLine="709"/>
        <w:jc w:val="both"/>
        <w:rPr>
          <w:b/>
          <w:sz w:val="24"/>
          <w:szCs w:val="24"/>
          <w:lang w:eastAsia="en-US"/>
        </w:rPr>
      </w:pPr>
      <w:r w:rsidRPr="001108E3">
        <w:rPr>
          <w:b/>
          <w:sz w:val="24"/>
          <w:szCs w:val="24"/>
          <w:lang w:eastAsia="en-US"/>
        </w:rPr>
        <w:t>12. Порядок проведения тарификация педагогических работников.</w:t>
      </w:r>
    </w:p>
    <w:p w:rsidR="00F41C99" w:rsidRPr="001108E3" w:rsidRDefault="00F41C99" w:rsidP="00F41C99">
      <w:pPr>
        <w:widowControl w:val="0"/>
        <w:tabs>
          <w:tab w:val="left" w:pos="851"/>
          <w:tab w:val="left" w:pos="1134"/>
        </w:tabs>
        <w:ind w:firstLine="709"/>
        <w:jc w:val="both"/>
        <w:rPr>
          <w:color w:val="000000"/>
          <w:sz w:val="24"/>
          <w:szCs w:val="24"/>
        </w:rPr>
      </w:pPr>
      <w:r w:rsidRPr="001108E3">
        <w:rPr>
          <w:color w:val="000000"/>
          <w:sz w:val="24"/>
          <w:szCs w:val="24"/>
        </w:rPr>
        <w:t>12.1. Тарификация педагогических работников – это определение размера оплаты труда работнику в зависимости от образования, стажа работы, коэффициента напряженности, квалификационной категории, установленных в соответствии с требованиями к квалификации, и распределяемой на каждый учебный год объема педагогической работы с учетом установленных работнику доплат и надбавок.</w:t>
      </w:r>
    </w:p>
    <w:p w:rsidR="00F41C99" w:rsidRPr="001108E3" w:rsidRDefault="00F41C99" w:rsidP="00F41C99">
      <w:pPr>
        <w:widowControl w:val="0"/>
        <w:tabs>
          <w:tab w:val="left" w:pos="851"/>
          <w:tab w:val="left" w:pos="1134"/>
        </w:tabs>
        <w:ind w:firstLine="709"/>
        <w:jc w:val="both"/>
        <w:rPr>
          <w:color w:val="000000"/>
          <w:sz w:val="24"/>
          <w:szCs w:val="24"/>
        </w:rPr>
      </w:pPr>
      <w:r w:rsidRPr="001108E3">
        <w:rPr>
          <w:color w:val="000000"/>
          <w:sz w:val="24"/>
          <w:szCs w:val="24"/>
        </w:rPr>
        <w:t>12.2. Тарификация педагогических работников проводится ежегодно по состоянию на 1 сентября текущего года или при необходимости внесения изменений в утвержденный тарификационный список.</w:t>
      </w:r>
    </w:p>
    <w:p w:rsidR="00F41C99" w:rsidRPr="001108E3" w:rsidRDefault="00F41C99" w:rsidP="00F41C99">
      <w:pPr>
        <w:widowControl w:val="0"/>
        <w:tabs>
          <w:tab w:val="left" w:pos="851"/>
          <w:tab w:val="left" w:pos="1134"/>
        </w:tabs>
        <w:ind w:firstLine="709"/>
        <w:jc w:val="both"/>
        <w:rPr>
          <w:color w:val="000000"/>
          <w:sz w:val="24"/>
          <w:szCs w:val="24"/>
        </w:rPr>
      </w:pPr>
      <w:r w:rsidRPr="001108E3">
        <w:rPr>
          <w:color w:val="000000"/>
          <w:sz w:val="24"/>
          <w:szCs w:val="24"/>
        </w:rPr>
        <w:t>12.3. Ставка заработной платы педагогическим работникам устанавливается исходя из определенной педагогической нагрузки и порядка, определенного разделом 3 настоящего Положения.</w:t>
      </w:r>
    </w:p>
    <w:p w:rsidR="00F41C99" w:rsidRPr="001108E3" w:rsidRDefault="00F41C99" w:rsidP="00F41C99">
      <w:pPr>
        <w:widowControl w:val="0"/>
        <w:tabs>
          <w:tab w:val="left" w:pos="1134"/>
        </w:tabs>
        <w:ind w:firstLine="709"/>
        <w:jc w:val="both"/>
        <w:rPr>
          <w:sz w:val="24"/>
          <w:szCs w:val="24"/>
        </w:rPr>
      </w:pPr>
      <w:r w:rsidRPr="001108E3">
        <w:rPr>
          <w:color w:val="000000"/>
          <w:sz w:val="24"/>
          <w:szCs w:val="24"/>
        </w:rPr>
        <w:t xml:space="preserve">12.4. Компенсационные выплаты устанавливаются педагогическим работникам за работу в неблагоприятных условиях </w:t>
      </w:r>
      <w:proofErr w:type="gramStart"/>
      <w:r w:rsidRPr="001108E3">
        <w:rPr>
          <w:color w:val="000000"/>
          <w:sz w:val="24"/>
          <w:szCs w:val="24"/>
        </w:rPr>
        <w:t>труда  в</w:t>
      </w:r>
      <w:proofErr w:type="gramEnd"/>
      <w:r w:rsidRPr="001108E3">
        <w:rPr>
          <w:color w:val="000000"/>
          <w:sz w:val="24"/>
          <w:szCs w:val="24"/>
        </w:rPr>
        <w:t xml:space="preserve"> соответствии  с порядком, определенным разделом 4 настоящего Положения.</w:t>
      </w:r>
    </w:p>
    <w:p w:rsidR="00F41C99" w:rsidRPr="001108E3" w:rsidRDefault="00F41C99" w:rsidP="00F41C99">
      <w:pPr>
        <w:widowControl w:val="0"/>
        <w:tabs>
          <w:tab w:val="left" w:pos="1134"/>
        </w:tabs>
        <w:ind w:firstLine="709"/>
        <w:jc w:val="both"/>
        <w:rPr>
          <w:sz w:val="24"/>
          <w:szCs w:val="24"/>
        </w:rPr>
      </w:pPr>
      <w:r w:rsidRPr="001108E3">
        <w:rPr>
          <w:color w:val="000000"/>
          <w:sz w:val="24"/>
          <w:szCs w:val="24"/>
        </w:rPr>
        <w:t xml:space="preserve">12.5. Выплаты за наличие почетного звания, государственных наград, ученой степени и т.п. выплаты, предусмотренные действующими муниципальными и региональными нормативными правовыми, </w:t>
      </w:r>
      <w:proofErr w:type="gramStart"/>
      <w:r w:rsidRPr="001108E3">
        <w:rPr>
          <w:color w:val="000000"/>
          <w:sz w:val="24"/>
          <w:szCs w:val="24"/>
        </w:rPr>
        <w:t>устанавливаются  в</w:t>
      </w:r>
      <w:proofErr w:type="gramEnd"/>
      <w:r w:rsidRPr="001108E3">
        <w:rPr>
          <w:color w:val="000000"/>
          <w:sz w:val="24"/>
          <w:szCs w:val="24"/>
        </w:rPr>
        <w:t xml:space="preserve"> соответствии порядком, определенным разделом 5 настоящего Положения.</w:t>
      </w:r>
    </w:p>
    <w:p w:rsidR="00F41C99" w:rsidRPr="001108E3" w:rsidRDefault="00F41C99" w:rsidP="00F41C99">
      <w:pPr>
        <w:widowControl w:val="0"/>
        <w:tabs>
          <w:tab w:val="left" w:pos="1134"/>
        </w:tabs>
        <w:ind w:firstLine="709"/>
        <w:jc w:val="both"/>
        <w:rPr>
          <w:sz w:val="24"/>
          <w:szCs w:val="24"/>
        </w:rPr>
      </w:pPr>
      <w:r w:rsidRPr="001108E3">
        <w:rPr>
          <w:color w:val="000000"/>
          <w:sz w:val="24"/>
          <w:szCs w:val="24"/>
        </w:rPr>
        <w:t>12.6. Изменения в тарификационные списки могут вноситься при изменении у педагогических работников:</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показателей, влияющих на установление размера должностного оклада, повышений должностного оклада, надбавок и доплат;</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размера компенсационных выплат в соответствии с результатами специальной оценки условий труда;</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xml:space="preserve">- </w:t>
      </w:r>
      <w:proofErr w:type="gramStart"/>
      <w:r w:rsidRPr="001108E3">
        <w:rPr>
          <w:color w:val="000000"/>
          <w:sz w:val="24"/>
          <w:szCs w:val="24"/>
        </w:rPr>
        <w:t>при  присвоении</w:t>
      </w:r>
      <w:proofErr w:type="gramEnd"/>
      <w:r w:rsidRPr="001108E3">
        <w:rPr>
          <w:color w:val="000000"/>
          <w:sz w:val="24"/>
          <w:szCs w:val="24"/>
        </w:rPr>
        <w:t xml:space="preserve"> почетного звания, ученой степени и т.п.;</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xml:space="preserve">- при изменении объема </w:t>
      </w:r>
      <w:r w:rsidRPr="001108E3">
        <w:rPr>
          <w:color w:val="000000"/>
          <w:sz w:val="24"/>
          <w:szCs w:val="24"/>
          <w:lang w:bidi="ru-RU"/>
        </w:rPr>
        <w:t>педагогической</w:t>
      </w:r>
      <w:r w:rsidRPr="001108E3">
        <w:rPr>
          <w:color w:val="000000"/>
          <w:sz w:val="24"/>
          <w:szCs w:val="24"/>
        </w:rPr>
        <w:t xml:space="preserve"> нагрузки.</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12.7. Изменение размера должностных окладов производится:</w:t>
      </w:r>
    </w:p>
    <w:p w:rsidR="00F41C99" w:rsidRPr="001108E3" w:rsidRDefault="00F41C99" w:rsidP="00F41C99">
      <w:pPr>
        <w:widowControl w:val="0"/>
        <w:tabs>
          <w:tab w:val="left" w:pos="1134"/>
        </w:tabs>
        <w:ind w:firstLine="709"/>
        <w:jc w:val="both"/>
        <w:rPr>
          <w:color w:val="000000"/>
          <w:sz w:val="24"/>
          <w:szCs w:val="24"/>
          <w:lang w:bidi="ru-RU"/>
        </w:rPr>
      </w:pPr>
      <w:r w:rsidRPr="001108E3">
        <w:rPr>
          <w:color w:val="000000"/>
          <w:sz w:val="24"/>
          <w:szCs w:val="24"/>
        </w:rPr>
        <w:t>- при увеличении стажа педагогической (руководящей) работы – со дня достижения соответствующего стажа,</w:t>
      </w:r>
      <w:r w:rsidRPr="001108E3">
        <w:rPr>
          <w:color w:val="000000"/>
          <w:sz w:val="24"/>
          <w:szCs w:val="24"/>
          <w:lang w:bidi="ru-RU"/>
        </w:rPr>
        <w:t xml:space="preserve"> если документы находятся в учреждении, или со дня предоставления документов о стаже, дающем право на повышение размера должностного оклада;</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при получении образования или восстановлении документов об образовании – со дня предоставления соответствующего документа;</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при присвоении квалификационной категории -  со дня вынесения решения аттестационной комиссией;</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при присвоении почетного звания – со дня присвоения;</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 при присуждении ученой степени – со дня присуждения комиссией ученой степени;</w:t>
      </w:r>
    </w:p>
    <w:p w:rsidR="00F41C99" w:rsidRPr="001108E3" w:rsidRDefault="00F41C99" w:rsidP="00F41C99">
      <w:pPr>
        <w:widowControl w:val="0"/>
        <w:tabs>
          <w:tab w:val="left" w:pos="1134"/>
        </w:tabs>
        <w:ind w:firstLine="709"/>
        <w:jc w:val="both"/>
        <w:rPr>
          <w:color w:val="000000"/>
          <w:sz w:val="24"/>
          <w:szCs w:val="24"/>
        </w:rPr>
      </w:pPr>
      <w:r w:rsidRPr="001108E3">
        <w:rPr>
          <w:color w:val="000000"/>
          <w:sz w:val="24"/>
          <w:szCs w:val="24"/>
        </w:rPr>
        <w:t>12.8.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rsidR="00F41C99" w:rsidRPr="001108E3" w:rsidRDefault="00F41C99" w:rsidP="00F41C99">
      <w:pPr>
        <w:widowControl w:val="0"/>
        <w:numPr>
          <w:ilvl w:val="1"/>
          <w:numId w:val="18"/>
        </w:numPr>
        <w:tabs>
          <w:tab w:val="left" w:pos="1134"/>
          <w:tab w:val="left" w:pos="1557"/>
        </w:tabs>
        <w:ind w:left="0" w:firstLine="709"/>
        <w:jc w:val="both"/>
        <w:rPr>
          <w:color w:val="000000"/>
          <w:sz w:val="24"/>
          <w:szCs w:val="24"/>
        </w:rPr>
      </w:pPr>
      <w:r w:rsidRPr="001108E3">
        <w:rPr>
          <w:color w:val="000000"/>
          <w:sz w:val="24"/>
          <w:szCs w:val="24"/>
        </w:rPr>
        <w:lastRenderedPageBreak/>
        <w:t>Бухгалтерия</w:t>
      </w:r>
      <w:r w:rsidRPr="001108E3">
        <w:rPr>
          <w:color w:val="000000"/>
          <w:sz w:val="24"/>
          <w:szCs w:val="24"/>
          <w:lang w:val="en-US"/>
        </w:rPr>
        <w:t>:</w:t>
      </w:r>
    </w:p>
    <w:p w:rsidR="00F41C99" w:rsidRPr="001108E3" w:rsidRDefault="00F41C99" w:rsidP="00F41C99">
      <w:pPr>
        <w:widowControl w:val="0"/>
        <w:tabs>
          <w:tab w:val="left" w:pos="1134"/>
          <w:tab w:val="left" w:pos="1557"/>
        </w:tabs>
        <w:ind w:firstLine="709"/>
        <w:jc w:val="both"/>
        <w:rPr>
          <w:color w:val="000000"/>
          <w:sz w:val="24"/>
          <w:szCs w:val="24"/>
        </w:rPr>
      </w:pPr>
      <w:r w:rsidRPr="001108E3">
        <w:rPr>
          <w:color w:val="000000"/>
          <w:sz w:val="24"/>
          <w:szCs w:val="24"/>
        </w:rPr>
        <w:t>-  вносит в тарификационный список по соответствующим графам сведения, подлежащие отображению в обязательном порядке:</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а)</w:t>
      </w:r>
      <w:r w:rsidRPr="001108E3">
        <w:rPr>
          <w:color w:val="000000"/>
          <w:sz w:val="24"/>
          <w:szCs w:val="24"/>
        </w:rPr>
        <w:tab/>
        <w:t>фамилия, имя и отчество работника;</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б)</w:t>
      </w:r>
      <w:r w:rsidRPr="001108E3">
        <w:rPr>
          <w:color w:val="000000"/>
          <w:sz w:val="24"/>
          <w:szCs w:val="24"/>
        </w:rPr>
        <w:tab/>
        <w:t>наименование должности;</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в)</w:t>
      </w:r>
      <w:r w:rsidRPr="001108E3">
        <w:rPr>
          <w:color w:val="000000"/>
          <w:sz w:val="24"/>
          <w:szCs w:val="24"/>
        </w:rPr>
        <w:tab/>
        <w:t>об образовании (наименование учебного заведения и дата его окончания);</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г)</w:t>
      </w:r>
      <w:r w:rsidRPr="001108E3">
        <w:rPr>
          <w:color w:val="000000"/>
          <w:sz w:val="24"/>
          <w:szCs w:val="24"/>
        </w:rPr>
        <w:tab/>
        <w:t>о ставке заработной платы за установленную норму часов;</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д)</w:t>
      </w:r>
      <w:r w:rsidRPr="001108E3">
        <w:rPr>
          <w:color w:val="000000"/>
          <w:sz w:val="24"/>
          <w:szCs w:val="24"/>
        </w:rPr>
        <w:tab/>
        <w:t>об установленных надбавках (указываются в процентах и рублях);</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е)</w:t>
      </w:r>
      <w:r w:rsidRPr="001108E3">
        <w:rPr>
          <w:color w:val="000000"/>
          <w:sz w:val="24"/>
          <w:szCs w:val="24"/>
        </w:rPr>
        <w:tab/>
        <w:t>о ставке заработной платы в месяц с учетом установленного объема педагогической работы в неделю;</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ж)</w:t>
      </w:r>
      <w:r w:rsidRPr="001108E3">
        <w:rPr>
          <w:color w:val="000000"/>
          <w:sz w:val="24"/>
          <w:szCs w:val="24"/>
        </w:rPr>
        <w:tab/>
        <w:t>об установленных компенсационных выплатах за работу в условиях, отклоняющихся от нормальных (указываются в процентах и рублях);</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и)</w:t>
      </w:r>
      <w:r w:rsidRPr="001108E3">
        <w:rPr>
          <w:color w:val="000000"/>
          <w:sz w:val="24"/>
          <w:szCs w:val="24"/>
        </w:rPr>
        <w:tab/>
        <w:t>об общей сумме заработной платы в месяц;</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и)</w:t>
      </w:r>
      <w:r w:rsidRPr="001108E3">
        <w:rPr>
          <w:color w:val="000000"/>
          <w:sz w:val="24"/>
          <w:szCs w:val="24"/>
        </w:rPr>
        <w:tab/>
        <w:t>другие сведения в тарификационном списке;</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 проверяет соответствие объема финансового обеспечения Детского сада с фондом оплаты труда в целом по Детскому саду, сформированного с учетом результатов проведенной тарификации.</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 xml:space="preserve">12.10. </w:t>
      </w:r>
      <w:r w:rsidRPr="001108E3">
        <w:rPr>
          <w:color w:val="000000"/>
          <w:sz w:val="24"/>
          <w:szCs w:val="24"/>
        </w:rPr>
        <w:tab/>
        <w:t>Сформированный тарификационный список подписывается главным бухгалтером и передается на утверждение заведующему Детским садом.</w:t>
      </w:r>
    </w:p>
    <w:p w:rsidR="00F41C99" w:rsidRPr="001108E3" w:rsidRDefault="00F41C99" w:rsidP="00F41C99">
      <w:pPr>
        <w:widowControl w:val="0"/>
        <w:shd w:val="clear" w:color="auto" w:fill="FFFFFF"/>
        <w:tabs>
          <w:tab w:val="left" w:pos="1134"/>
          <w:tab w:val="left" w:pos="1557"/>
        </w:tabs>
        <w:ind w:firstLine="709"/>
        <w:jc w:val="both"/>
        <w:rPr>
          <w:color w:val="000000"/>
          <w:sz w:val="24"/>
          <w:szCs w:val="24"/>
        </w:rPr>
      </w:pPr>
      <w:r w:rsidRPr="001108E3">
        <w:rPr>
          <w:color w:val="000000"/>
          <w:sz w:val="24"/>
          <w:szCs w:val="24"/>
        </w:rPr>
        <w:t>12.11.</w:t>
      </w:r>
      <w:r w:rsidRPr="001108E3">
        <w:rPr>
          <w:color w:val="000000"/>
          <w:sz w:val="24"/>
          <w:szCs w:val="24"/>
        </w:rPr>
        <w:tab/>
        <w:t>Заведующий Детским садом проверяет заполненный и подписанный тарификационный список, утверждает в установленном порядке и передает в бухгалтерию.</w:t>
      </w:r>
    </w:p>
    <w:p w:rsidR="00F41C99" w:rsidRPr="001108E3" w:rsidRDefault="00F41C99" w:rsidP="00F41C99">
      <w:pPr>
        <w:widowControl w:val="0"/>
        <w:tabs>
          <w:tab w:val="left" w:pos="1134"/>
          <w:tab w:val="left" w:pos="1557"/>
        </w:tabs>
        <w:ind w:firstLine="709"/>
        <w:jc w:val="both"/>
        <w:rPr>
          <w:color w:val="000000"/>
          <w:sz w:val="24"/>
          <w:szCs w:val="24"/>
        </w:rPr>
      </w:pPr>
      <w:r w:rsidRPr="001108E3">
        <w:rPr>
          <w:color w:val="000000"/>
          <w:sz w:val="24"/>
          <w:szCs w:val="24"/>
        </w:rPr>
        <w:t>12.12. Заведующий Детским садом обязан ознакомить работников с результатами проведения тарификации, заключив дополнительное</w:t>
      </w:r>
      <w:r w:rsidR="00D21C6D" w:rsidRPr="001108E3">
        <w:rPr>
          <w:color w:val="000000"/>
          <w:sz w:val="24"/>
          <w:szCs w:val="24"/>
        </w:rPr>
        <w:t xml:space="preserve"> соглашение с каждым работником</w:t>
      </w:r>
      <w:r w:rsidRPr="001108E3">
        <w:rPr>
          <w:color w:val="000000"/>
          <w:sz w:val="24"/>
          <w:szCs w:val="24"/>
        </w:rPr>
        <w:t>, у которого были произведены существенные изменения условий трудового договора, в том числе в части изменения условий и размера оплаты труда.</w:t>
      </w:r>
    </w:p>
    <w:p w:rsidR="00F41C99" w:rsidRPr="001108E3" w:rsidRDefault="00F41C99" w:rsidP="00F41C99">
      <w:pPr>
        <w:widowControl w:val="0"/>
        <w:tabs>
          <w:tab w:val="left" w:pos="1134"/>
        </w:tabs>
        <w:ind w:firstLine="709"/>
        <w:jc w:val="both"/>
        <w:rPr>
          <w:sz w:val="24"/>
          <w:szCs w:val="24"/>
          <w:lang w:eastAsia="en-US"/>
        </w:rPr>
      </w:pPr>
    </w:p>
    <w:p w:rsidR="00F41C99" w:rsidRPr="001108E3" w:rsidRDefault="00F41C99" w:rsidP="00F41C99">
      <w:pPr>
        <w:widowControl w:val="0"/>
        <w:tabs>
          <w:tab w:val="left" w:pos="1134"/>
        </w:tabs>
        <w:ind w:firstLine="709"/>
        <w:jc w:val="both"/>
        <w:rPr>
          <w:b/>
          <w:bCs/>
          <w:sz w:val="24"/>
          <w:szCs w:val="24"/>
          <w:lang w:eastAsia="en-US"/>
        </w:rPr>
      </w:pPr>
      <w:r w:rsidRPr="001108E3">
        <w:rPr>
          <w:b/>
          <w:bCs/>
          <w:sz w:val="24"/>
          <w:szCs w:val="24"/>
          <w:lang w:eastAsia="en-US"/>
        </w:rPr>
        <w:t>13.  Другие вопросы оплаты труда.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 xml:space="preserve">13.1. </w:t>
      </w:r>
      <w:r w:rsidRPr="001108E3">
        <w:rPr>
          <w:sz w:val="24"/>
          <w:szCs w:val="24"/>
        </w:rPr>
        <w:t>Оплата труда работников Детского сада производится исходя из продолжительности рабочего времени работников (для педагогических работников – с учетом 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правилами внутреннего трудового распорядка Детского сада и коллективным договором в соответствии с положениями ТК РФ.</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13.2. Для работников, которым установлен суммированный учет рабочего времени, расчет часовой тарифной ставки производится исходя из должностного оклада, установленного по соответствующей должности, делённого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установленное производственным календарем.</w:t>
      </w:r>
    </w:p>
    <w:p w:rsidR="00F41C99" w:rsidRPr="001108E3" w:rsidRDefault="00F41C99" w:rsidP="00F41C99">
      <w:pPr>
        <w:widowControl w:val="0"/>
        <w:tabs>
          <w:tab w:val="left" w:pos="1134"/>
        </w:tabs>
        <w:ind w:firstLine="709"/>
        <w:jc w:val="both"/>
        <w:rPr>
          <w:rFonts w:eastAsia="Calibri"/>
          <w:sz w:val="24"/>
          <w:szCs w:val="24"/>
          <w:lang w:eastAsia="en-US"/>
        </w:rPr>
      </w:pPr>
      <w:r w:rsidRPr="001108E3">
        <w:rPr>
          <w:rFonts w:eastAsia="Calibri"/>
          <w:sz w:val="24"/>
          <w:szCs w:val="24"/>
          <w:lang w:eastAsia="en-US"/>
        </w:rPr>
        <w:t>13.3. При определении количества календарных дней неиспользованного отпуска при увольнении работника, подлежащих оплате при расчете денежной компенсации, округление целых дней производится в пользу работника.</w:t>
      </w:r>
    </w:p>
    <w:p w:rsidR="00F41C99" w:rsidRPr="001108E3" w:rsidRDefault="00F41C99" w:rsidP="00F41C99">
      <w:pPr>
        <w:widowControl w:val="0"/>
        <w:tabs>
          <w:tab w:val="left" w:pos="1134"/>
        </w:tabs>
        <w:ind w:firstLine="709"/>
        <w:jc w:val="both"/>
        <w:rPr>
          <w:rFonts w:eastAsia="Calibri"/>
          <w:sz w:val="24"/>
          <w:szCs w:val="24"/>
          <w:lang w:eastAsia="en-US"/>
        </w:rPr>
      </w:pPr>
    </w:p>
    <w:p w:rsidR="00F41C99" w:rsidRPr="001108E3" w:rsidRDefault="00F41C99" w:rsidP="00F41C99">
      <w:pPr>
        <w:widowControl w:val="0"/>
        <w:tabs>
          <w:tab w:val="left" w:pos="1134"/>
        </w:tabs>
        <w:ind w:firstLine="709"/>
        <w:jc w:val="both"/>
        <w:rPr>
          <w:rFonts w:eastAsia="Calibri"/>
          <w:b/>
          <w:sz w:val="24"/>
          <w:szCs w:val="24"/>
          <w:lang w:eastAsia="en-US"/>
        </w:rPr>
      </w:pPr>
      <w:r w:rsidRPr="001108E3">
        <w:rPr>
          <w:b/>
          <w:sz w:val="24"/>
          <w:szCs w:val="24"/>
          <w:lang w:eastAsia="en-US"/>
        </w:rPr>
        <w:t>14.</w:t>
      </w:r>
      <w:r w:rsidRPr="001108E3">
        <w:rPr>
          <w:b/>
          <w:sz w:val="24"/>
          <w:szCs w:val="24"/>
          <w:lang w:eastAsia="en-US"/>
        </w:rPr>
        <w:tab/>
      </w:r>
      <w:r w:rsidRPr="001108E3">
        <w:rPr>
          <w:rFonts w:eastAsia="Calibri"/>
          <w:b/>
          <w:sz w:val="24"/>
          <w:szCs w:val="24"/>
          <w:lang w:eastAsia="en-US"/>
        </w:rPr>
        <w:t>Порядок оплаты труда при совместительстве.</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14.1.</w:t>
      </w:r>
      <w:r w:rsidRPr="001108E3">
        <w:rPr>
          <w:sz w:val="24"/>
          <w:szCs w:val="24"/>
          <w:lang w:eastAsia="en-US"/>
        </w:rPr>
        <w:tab/>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w:t>
      </w:r>
      <w:r w:rsidRPr="001108E3">
        <w:rPr>
          <w:sz w:val="24"/>
          <w:szCs w:val="24"/>
          <w:lang w:eastAsia="en-US"/>
        </w:rPr>
        <w:lastRenderedPageBreak/>
        <w:t>и иными федеральными законами.</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14.2.</w:t>
      </w:r>
      <w:r w:rsidRPr="001108E3">
        <w:rPr>
          <w:sz w:val="24"/>
          <w:szCs w:val="24"/>
          <w:lang w:eastAsia="en-US"/>
        </w:rPr>
        <w:tab/>
        <w:t>Продолжительность работы по совместительству не должна превышать 4-х (четырех) часов в день (в соответствии со статьей 60.1 и статьей 282 ТК РФ).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14.3.</w:t>
      </w:r>
      <w:r w:rsidRPr="001108E3">
        <w:rPr>
          <w:sz w:val="24"/>
          <w:szCs w:val="24"/>
          <w:lang w:eastAsia="en-US"/>
        </w:rPr>
        <w:tab/>
        <w:t xml:space="preserve">Норма рабочего времени в течение </w:t>
      </w:r>
      <w:proofErr w:type="gramStart"/>
      <w:r w:rsidRPr="001108E3">
        <w:rPr>
          <w:sz w:val="24"/>
          <w:szCs w:val="24"/>
          <w:lang w:eastAsia="en-US"/>
        </w:rPr>
        <w:t>месяца  для</w:t>
      </w:r>
      <w:proofErr w:type="gramEnd"/>
      <w:r w:rsidRPr="001108E3">
        <w:rPr>
          <w:sz w:val="24"/>
          <w:szCs w:val="24"/>
          <w:lang w:eastAsia="en-US"/>
        </w:rPr>
        <w:t xml:space="preserve"> совместителя не должна превышать половины месячной нормы рабочего времени, установленного для соответствующей категории работников.</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14.4.</w:t>
      </w:r>
      <w:r w:rsidRPr="001108E3">
        <w:rPr>
          <w:sz w:val="24"/>
          <w:szCs w:val="24"/>
          <w:lang w:eastAsia="en-US"/>
        </w:rPr>
        <w:tab/>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14.5.</w:t>
      </w:r>
      <w:r w:rsidRPr="001108E3">
        <w:rPr>
          <w:sz w:val="24"/>
          <w:szCs w:val="24"/>
          <w:lang w:eastAsia="en-US"/>
        </w:rPr>
        <w:tab/>
        <w:t>На работающих по совместительству распространяются положения и правила, предусмотренные для стимулирующих выплат (надбавок, доплат, премий и вознаграждений) и выплат социального характера.</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14.6.</w:t>
      </w:r>
      <w:r w:rsidRPr="001108E3">
        <w:rPr>
          <w:sz w:val="24"/>
          <w:szCs w:val="24"/>
          <w:lang w:eastAsia="en-US"/>
        </w:rPr>
        <w:tab/>
        <w:t>Лицам, работающим по совместительству, ежегодные оплачиваемые отпуска предоставляются одновременно с отпуском по основной работе.</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lang w:eastAsia="en-US"/>
        </w:rPr>
        <w:t>14.7.</w:t>
      </w:r>
      <w:r w:rsidRPr="001108E3">
        <w:rPr>
          <w:sz w:val="24"/>
          <w:szCs w:val="24"/>
          <w:lang w:eastAsia="en-US"/>
        </w:rPr>
        <w:tab/>
        <w:t>Работа по совместительству в обязательном порядке отражается в табеле</w:t>
      </w:r>
      <w:r w:rsidR="000914A5" w:rsidRPr="001108E3">
        <w:rPr>
          <w:sz w:val="24"/>
          <w:szCs w:val="24"/>
          <w:lang w:eastAsia="en-US"/>
        </w:rPr>
        <w:t xml:space="preserve"> </w:t>
      </w:r>
      <w:r w:rsidRPr="001108E3">
        <w:rPr>
          <w:sz w:val="24"/>
          <w:szCs w:val="24"/>
          <w:lang w:eastAsia="en-US"/>
        </w:rPr>
        <w:t>уч</w:t>
      </w:r>
      <w:r w:rsidR="000914A5" w:rsidRPr="001108E3">
        <w:rPr>
          <w:sz w:val="24"/>
          <w:szCs w:val="24"/>
          <w:lang w:eastAsia="en-US"/>
        </w:rPr>
        <w:t>ё</w:t>
      </w:r>
      <w:r w:rsidRPr="001108E3">
        <w:rPr>
          <w:sz w:val="24"/>
          <w:szCs w:val="24"/>
          <w:lang w:eastAsia="en-US"/>
        </w:rPr>
        <w:t>та</w:t>
      </w:r>
      <w:r w:rsidR="000914A5" w:rsidRPr="001108E3">
        <w:rPr>
          <w:sz w:val="24"/>
          <w:szCs w:val="24"/>
          <w:lang w:eastAsia="en-US"/>
        </w:rPr>
        <w:t xml:space="preserve"> использования </w:t>
      </w:r>
      <w:r w:rsidRPr="001108E3">
        <w:rPr>
          <w:sz w:val="24"/>
          <w:szCs w:val="24"/>
          <w:lang w:eastAsia="en-US"/>
        </w:rPr>
        <w:t>рабочего времени и расчета заработной платы отдельной строкой.</w:t>
      </w:r>
    </w:p>
    <w:p w:rsidR="00F41C99" w:rsidRPr="001108E3" w:rsidRDefault="00F41C99" w:rsidP="00F41C99">
      <w:pPr>
        <w:widowControl w:val="0"/>
        <w:tabs>
          <w:tab w:val="left" w:pos="1134"/>
        </w:tabs>
        <w:ind w:firstLine="709"/>
        <w:jc w:val="both"/>
        <w:rPr>
          <w:b/>
          <w:sz w:val="24"/>
          <w:szCs w:val="24"/>
          <w:lang w:eastAsia="en-US"/>
        </w:rPr>
      </w:pPr>
      <w:r w:rsidRPr="001108E3">
        <w:rPr>
          <w:b/>
          <w:sz w:val="24"/>
          <w:szCs w:val="24"/>
          <w:lang w:eastAsia="en-US"/>
        </w:rPr>
        <w:t>15. Особенности использования Фонда оплаты труда за счет средств от приносящей доход деятельности.</w:t>
      </w:r>
    </w:p>
    <w:p w:rsidR="00F41C99" w:rsidRPr="001108E3" w:rsidRDefault="00F41C99" w:rsidP="00F41C99">
      <w:pPr>
        <w:widowControl w:val="0"/>
        <w:numPr>
          <w:ilvl w:val="1"/>
          <w:numId w:val="21"/>
        </w:numPr>
        <w:tabs>
          <w:tab w:val="left" w:pos="1134"/>
        </w:tabs>
        <w:ind w:left="0" w:firstLine="709"/>
        <w:jc w:val="both"/>
        <w:rPr>
          <w:sz w:val="24"/>
          <w:szCs w:val="24"/>
          <w:lang w:eastAsia="en-US"/>
        </w:rPr>
      </w:pPr>
      <w:r w:rsidRPr="001108E3">
        <w:rPr>
          <w:sz w:val="24"/>
          <w:szCs w:val="24"/>
          <w:lang w:eastAsia="en-US"/>
        </w:rPr>
        <w:t>Для выполнения работ, связанных с временным расширением объема оказываемых услуг в рамках уставной деятельности, Детский сад вправе осуществлять привлечение</w:t>
      </w:r>
      <w:r w:rsidR="00DE264D" w:rsidRPr="001108E3">
        <w:rPr>
          <w:sz w:val="24"/>
          <w:szCs w:val="24"/>
          <w:lang w:eastAsia="en-US"/>
        </w:rPr>
        <w:t xml:space="preserve"> </w:t>
      </w:r>
      <w:r w:rsidRPr="001108E3">
        <w:rPr>
          <w:sz w:val="24"/>
          <w:szCs w:val="24"/>
          <w:lang w:eastAsia="en-US"/>
        </w:rPr>
        <w:t>работников, занимающих должности (профессии), предусмотренные штатным расписанием за счет средств бюджета,</w:t>
      </w:r>
      <w:r w:rsidR="00DE264D" w:rsidRPr="001108E3">
        <w:rPr>
          <w:sz w:val="24"/>
          <w:szCs w:val="24"/>
          <w:lang w:eastAsia="en-US"/>
        </w:rPr>
        <w:t xml:space="preserve"> д</w:t>
      </w:r>
      <w:r w:rsidRPr="001108E3">
        <w:rPr>
          <w:sz w:val="24"/>
          <w:szCs w:val="24"/>
          <w:lang w:eastAsia="en-US"/>
        </w:rPr>
        <w:t>ругих работников</w:t>
      </w:r>
      <w:r w:rsidR="00DE264D" w:rsidRPr="001108E3">
        <w:rPr>
          <w:sz w:val="24"/>
          <w:szCs w:val="24"/>
          <w:lang w:eastAsia="en-US"/>
        </w:rPr>
        <w:t xml:space="preserve"> </w:t>
      </w:r>
      <w:r w:rsidRPr="001108E3">
        <w:rPr>
          <w:sz w:val="24"/>
          <w:szCs w:val="24"/>
          <w:lang w:eastAsia="en-US"/>
        </w:rPr>
        <w:t>на условиях</w:t>
      </w:r>
      <w:r w:rsidR="00DE264D" w:rsidRPr="001108E3">
        <w:rPr>
          <w:sz w:val="24"/>
          <w:szCs w:val="24"/>
          <w:lang w:eastAsia="en-US"/>
        </w:rPr>
        <w:t xml:space="preserve"> </w:t>
      </w:r>
      <w:r w:rsidR="009C2D0F" w:rsidRPr="001108E3">
        <w:rPr>
          <w:sz w:val="24"/>
          <w:szCs w:val="24"/>
          <w:lang w:eastAsia="en-US"/>
        </w:rPr>
        <w:t xml:space="preserve">и (или) </w:t>
      </w:r>
      <w:r w:rsidRPr="001108E3">
        <w:rPr>
          <w:sz w:val="24"/>
          <w:szCs w:val="24"/>
          <w:lang w:eastAsia="en-US"/>
        </w:rPr>
        <w:t>срочного трудового договора за счет средств, поступающих от приносящей доход деятельности. При этом утверждается временное штатное расписание.</w:t>
      </w:r>
    </w:p>
    <w:p w:rsidR="00F41C99" w:rsidRPr="001108E3" w:rsidRDefault="00F41C99" w:rsidP="00F41C99">
      <w:pPr>
        <w:widowControl w:val="0"/>
        <w:numPr>
          <w:ilvl w:val="1"/>
          <w:numId w:val="21"/>
        </w:numPr>
        <w:tabs>
          <w:tab w:val="left" w:pos="1134"/>
        </w:tabs>
        <w:ind w:left="0" w:firstLine="709"/>
        <w:jc w:val="both"/>
        <w:rPr>
          <w:sz w:val="24"/>
          <w:szCs w:val="24"/>
        </w:rPr>
      </w:pPr>
      <w:r w:rsidRPr="001108E3">
        <w:rPr>
          <w:sz w:val="24"/>
          <w:szCs w:val="24"/>
        </w:rPr>
        <w:t>При приеме на работу с работником заключается</w:t>
      </w:r>
      <w:r w:rsidR="00DE264D" w:rsidRPr="001108E3">
        <w:rPr>
          <w:sz w:val="24"/>
          <w:szCs w:val="24"/>
        </w:rPr>
        <w:t xml:space="preserve"> </w:t>
      </w:r>
      <w:r w:rsidR="000A75D2" w:rsidRPr="001108E3">
        <w:rPr>
          <w:sz w:val="24"/>
          <w:szCs w:val="24"/>
        </w:rPr>
        <w:t xml:space="preserve">срочный </w:t>
      </w:r>
      <w:r w:rsidR="004D34CB" w:rsidRPr="001108E3">
        <w:rPr>
          <w:sz w:val="24"/>
          <w:szCs w:val="24"/>
        </w:rPr>
        <w:t xml:space="preserve">трудовой </w:t>
      </w:r>
      <w:proofErr w:type="gramStart"/>
      <w:r w:rsidR="004D34CB" w:rsidRPr="001108E3">
        <w:rPr>
          <w:sz w:val="24"/>
          <w:szCs w:val="24"/>
        </w:rPr>
        <w:t xml:space="preserve">договор  </w:t>
      </w:r>
      <w:r w:rsidRPr="001108E3">
        <w:rPr>
          <w:sz w:val="24"/>
          <w:szCs w:val="24"/>
        </w:rPr>
        <w:t>по</w:t>
      </w:r>
      <w:proofErr w:type="gramEnd"/>
      <w:r w:rsidRPr="001108E3">
        <w:rPr>
          <w:sz w:val="24"/>
          <w:szCs w:val="24"/>
        </w:rPr>
        <w:t xml:space="preserve"> должности в соответствии с утвержденным штатным расписанием, и на него распространяются права и обязанности в соответствии с </w:t>
      </w:r>
      <w:r w:rsidR="000A75D2" w:rsidRPr="001108E3">
        <w:rPr>
          <w:sz w:val="24"/>
          <w:szCs w:val="24"/>
        </w:rPr>
        <w:t>законодательством</w:t>
      </w:r>
      <w:r w:rsidRPr="001108E3">
        <w:rPr>
          <w:sz w:val="24"/>
          <w:szCs w:val="24"/>
        </w:rPr>
        <w:t xml:space="preserve"> Российской Федерации.</w:t>
      </w:r>
    </w:p>
    <w:p w:rsidR="00F41C99" w:rsidRPr="001108E3" w:rsidRDefault="00F41C99" w:rsidP="00F41C99">
      <w:pPr>
        <w:widowControl w:val="0"/>
        <w:numPr>
          <w:ilvl w:val="1"/>
          <w:numId w:val="21"/>
        </w:numPr>
        <w:tabs>
          <w:tab w:val="left" w:pos="1134"/>
        </w:tabs>
        <w:ind w:left="0" w:firstLine="709"/>
        <w:jc w:val="both"/>
        <w:rPr>
          <w:sz w:val="24"/>
          <w:szCs w:val="24"/>
        </w:rPr>
      </w:pPr>
      <w:r w:rsidRPr="001108E3">
        <w:rPr>
          <w:sz w:val="24"/>
          <w:szCs w:val="24"/>
        </w:rPr>
        <w:t>Заработная плата</w:t>
      </w:r>
      <w:r w:rsidR="009C2D0F" w:rsidRPr="001108E3">
        <w:rPr>
          <w:sz w:val="24"/>
          <w:szCs w:val="24"/>
        </w:rPr>
        <w:t xml:space="preserve"> </w:t>
      </w:r>
      <w:r w:rsidR="000A75D2" w:rsidRPr="001108E3">
        <w:rPr>
          <w:sz w:val="24"/>
          <w:szCs w:val="24"/>
        </w:rPr>
        <w:t>(</w:t>
      </w:r>
      <w:proofErr w:type="gramStart"/>
      <w:r w:rsidR="000A75D2" w:rsidRPr="001108E3">
        <w:rPr>
          <w:sz w:val="24"/>
          <w:szCs w:val="24"/>
        </w:rPr>
        <w:t>вознаграждение)</w:t>
      </w:r>
      <w:r w:rsidR="009C2D0F" w:rsidRPr="001108E3">
        <w:rPr>
          <w:sz w:val="24"/>
          <w:szCs w:val="24"/>
        </w:rPr>
        <w:t xml:space="preserve"> </w:t>
      </w:r>
      <w:r w:rsidRPr="001108E3">
        <w:rPr>
          <w:sz w:val="24"/>
          <w:szCs w:val="24"/>
        </w:rPr>
        <w:t xml:space="preserve"> выплачивается</w:t>
      </w:r>
      <w:proofErr w:type="gramEnd"/>
      <w:r w:rsidRPr="001108E3">
        <w:rPr>
          <w:sz w:val="24"/>
          <w:szCs w:val="24"/>
        </w:rPr>
        <w:t xml:space="preserve"> </w:t>
      </w:r>
      <w:r w:rsidR="009C2D0F" w:rsidRPr="001108E3">
        <w:rPr>
          <w:sz w:val="24"/>
          <w:szCs w:val="24"/>
        </w:rPr>
        <w:t xml:space="preserve">единовременно </w:t>
      </w:r>
      <w:r w:rsidRPr="001108E3">
        <w:rPr>
          <w:sz w:val="24"/>
          <w:szCs w:val="24"/>
        </w:rPr>
        <w:t>на основании</w:t>
      </w:r>
      <w:r w:rsidR="008B0EB4" w:rsidRPr="001108E3">
        <w:rPr>
          <w:sz w:val="24"/>
          <w:szCs w:val="24"/>
        </w:rPr>
        <w:t xml:space="preserve"> </w:t>
      </w:r>
      <w:r w:rsidR="000A75D2" w:rsidRPr="001108E3">
        <w:rPr>
          <w:sz w:val="24"/>
          <w:szCs w:val="24"/>
        </w:rPr>
        <w:t xml:space="preserve">оказанных услуг, </w:t>
      </w:r>
      <w:r w:rsidRPr="001108E3">
        <w:rPr>
          <w:sz w:val="24"/>
          <w:szCs w:val="24"/>
        </w:rPr>
        <w:t xml:space="preserve">табеля учета </w:t>
      </w:r>
      <w:r w:rsidR="000A75D2" w:rsidRPr="001108E3">
        <w:rPr>
          <w:sz w:val="24"/>
          <w:szCs w:val="24"/>
        </w:rPr>
        <w:t xml:space="preserve"> р</w:t>
      </w:r>
      <w:r w:rsidRPr="001108E3">
        <w:rPr>
          <w:sz w:val="24"/>
          <w:szCs w:val="24"/>
        </w:rPr>
        <w:t xml:space="preserve">абочего времени. Конкретная дата выплаты заработной платы устанавливается </w:t>
      </w:r>
      <w:r w:rsidR="004D34CB" w:rsidRPr="001108E3">
        <w:rPr>
          <w:sz w:val="24"/>
          <w:szCs w:val="24"/>
        </w:rPr>
        <w:t>Правилами оказания платных образовательных услуг,</w:t>
      </w:r>
      <w:r w:rsidR="008B0EB4" w:rsidRPr="001108E3">
        <w:rPr>
          <w:sz w:val="24"/>
          <w:szCs w:val="24"/>
        </w:rPr>
        <w:t xml:space="preserve"> </w:t>
      </w:r>
      <w:r w:rsidRPr="001108E3">
        <w:rPr>
          <w:sz w:val="24"/>
          <w:szCs w:val="24"/>
        </w:rPr>
        <w:t>трудовым договором.</w:t>
      </w:r>
    </w:p>
    <w:p w:rsidR="00F41C99" w:rsidRPr="001108E3" w:rsidRDefault="00F41C99" w:rsidP="00F41C99">
      <w:pPr>
        <w:widowControl w:val="0"/>
        <w:numPr>
          <w:ilvl w:val="1"/>
          <w:numId w:val="21"/>
        </w:numPr>
        <w:tabs>
          <w:tab w:val="left" w:pos="1134"/>
        </w:tabs>
        <w:ind w:left="0" w:firstLine="709"/>
        <w:jc w:val="both"/>
        <w:rPr>
          <w:sz w:val="24"/>
          <w:szCs w:val="24"/>
        </w:rPr>
      </w:pPr>
      <w:r w:rsidRPr="001108E3">
        <w:rPr>
          <w:sz w:val="24"/>
          <w:szCs w:val="24"/>
        </w:rPr>
        <w:t>Формирование фонда оплаты труда работникам, занятым предоставлением платных дополнительных образовательных услуг, производится в соответствии с утвержденными локальными нормативными актами согласно проведенной калькуляции.</w:t>
      </w:r>
    </w:p>
    <w:p w:rsidR="00F41C99" w:rsidRPr="001108E3" w:rsidRDefault="00F41C99" w:rsidP="00F41C99">
      <w:pPr>
        <w:widowControl w:val="0"/>
        <w:numPr>
          <w:ilvl w:val="1"/>
          <w:numId w:val="21"/>
        </w:numPr>
        <w:tabs>
          <w:tab w:val="left" w:pos="1134"/>
        </w:tabs>
        <w:ind w:left="0" w:firstLine="709"/>
        <w:jc w:val="both"/>
        <w:rPr>
          <w:sz w:val="24"/>
          <w:szCs w:val="24"/>
        </w:rPr>
      </w:pPr>
      <w:r w:rsidRPr="001108E3">
        <w:rPr>
          <w:sz w:val="24"/>
          <w:szCs w:val="24"/>
        </w:rPr>
        <w:t>Выплата стимулирующих выплат (надбавок, доплат, премий и вознаграждений) и выплат социального характера работникам, занятым предоставлением платных дополнительных образовательных услуг, из бюджетных средств не допускается.</w:t>
      </w:r>
    </w:p>
    <w:p w:rsidR="00F41C99" w:rsidRPr="001108E3" w:rsidRDefault="00F41C99" w:rsidP="00F41C99">
      <w:pPr>
        <w:widowControl w:val="0"/>
        <w:tabs>
          <w:tab w:val="left" w:pos="1134"/>
        </w:tabs>
        <w:ind w:firstLine="709"/>
        <w:jc w:val="both"/>
        <w:rPr>
          <w:sz w:val="24"/>
          <w:szCs w:val="24"/>
        </w:rPr>
      </w:pPr>
    </w:p>
    <w:p w:rsidR="00F52BC8" w:rsidRPr="001108E3" w:rsidRDefault="00F52BC8" w:rsidP="00F41C99">
      <w:pPr>
        <w:widowControl w:val="0"/>
        <w:tabs>
          <w:tab w:val="left" w:pos="1134"/>
        </w:tabs>
        <w:ind w:firstLine="709"/>
        <w:jc w:val="both"/>
        <w:rPr>
          <w:sz w:val="24"/>
          <w:szCs w:val="24"/>
        </w:rPr>
      </w:pPr>
    </w:p>
    <w:p w:rsidR="00F41C99" w:rsidRPr="001108E3" w:rsidRDefault="00F41C99" w:rsidP="00F41C99">
      <w:pPr>
        <w:widowControl w:val="0"/>
        <w:numPr>
          <w:ilvl w:val="0"/>
          <w:numId w:val="21"/>
        </w:numPr>
        <w:tabs>
          <w:tab w:val="left" w:pos="1134"/>
        </w:tabs>
        <w:ind w:left="0" w:firstLine="709"/>
        <w:jc w:val="both"/>
        <w:rPr>
          <w:b/>
          <w:sz w:val="24"/>
          <w:szCs w:val="24"/>
          <w:lang w:eastAsia="en-US"/>
        </w:rPr>
      </w:pPr>
      <w:r w:rsidRPr="001108E3">
        <w:rPr>
          <w:b/>
          <w:sz w:val="24"/>
          <w:szCs w:val="24"/>
          <w:lang w:eastAsia="en-US"/>
        </w:rPr>
        <w:t>Заключительные положения.</w:t>
      </w:r>
    </w:p>
    <w:p w:rsidR="00F41C99" w:rsidRPr="001108E3" w:rsidRDefault="00F41C99" w:rsidP="00F41C99">
      <w:pPr>
        <w:widowControl w:val="0"/>
        <w:tabs>
          <w:tab w:val="left" w:pos="1134"/>
        </w:tabs>
        <w:ind w:firstLine="709"/>
        <w:jc w:val="both"/>
        <w:rPr>
          <w:sz w:val="24"/>
          <w:szCs w:val="24"/>
        </w:rPr>
      </w:pPr>
      <w:r w:rsidRPr="001108E3">
        <w:rPr>
          <w:sz w:val="24"/>
          <w:szCs w:val="24"/>
        </w:rPr>
        <w:t>16.1. Положение принимается на общем собрании работников по согласованию с профсоюзной организацией работников, утверждается приказом заведующего Детского сада и доводится до сведения работников под роспись. Положение является неотъемлемой частью к Коллективному договору в виде приложения к нему. Положение подлежит пересмотру и дополнению по мере необходимости в установленном порядке.</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16.2. Все изменения и дополнения к настоящему Положению принимаются с учетом мнения общего собрания работников (статья 53 ТК РФ) и (или) профсоюзного органа </w:t>
      </w:r>
      <w:r w:rsidR="00D21C6D" w:rsidRPr="001108E3">
        <w:rPr>
          <w:sz w:val="24"/>
          <w:szCs w:val="24"/>
        </w:rPr>
        <w:t>Детского сада</w:t>
      </w:r>
      <w:r w:rsidRPr="001108E3">
        <w:rPr>
          <w:sz w:val="24"/>
          <w:szCs w:val="24"/>
        </w:rPr>
        <w:t>.</w:t>
      </w:r>
    </w:p>
    <w:p w:rsidR="00F41C99" w:rsidRPr="001108E3" w:rsidRDefault="00F41C99" w:rsidP="00F41C99">
      <w:pPr>
        <w:widowControl w:val="0"/>
        <w:ind w:left="6237"/>
        <w:rPr>
          <w:sz w:val="24"/>
          <w:szCs w:val="24"/>
        </w:rPr>
      </w:pPr>
      <w:r w:rsidRPr="001108E3">
        <w:rPr>
          <w:sz w:val="24"/>
          <w:szCs w:val="24"/>
        </w:rPr>
        <w:br w:type="page"/>
      </w:r>
      <w:r w:rsidRPr="001108E3">
        <w:rPr>
          <w:sz w:val="24"/>
          <w:szCs w:val="24"/>
        </w:rPr>
        <w:lastRenderedPageBreak/>
        <w:t>Приложение 1</w:t>
      </w:r>
    </w:p>
    <w:p w:rsidR="00F41C99" w:rsidRPr="001108E3" w:rsidRDefault="00F41C99" w:rsidP="00F41C99">
      <w:pPr>
        <w:widowControl w:val="0"/>
        <w:ind w:left="6237"/>
        <w:rPr>
          <w:sz w:val="24"/>
          <w:szCs w:val="24"/>
        </w:rPr>
      </w:pPr>
      <w:r w:rsidRPr="001108E3">
        <w:rPr>
          <w:sz w:val="24"/>
          <w:szCs w:val="24"/>
        </w:rPr>
        <w:t>к Положению о системе оплаты труда работников</w:t>
      </w:r>
    </w:p>
    <w:p w:rsidR="00F41C99" w:rsidRPr="001108E3" w:rsidRDefault="00F41C99" w:rsidP="00F41C99">
      <w:pPr>
        <w:widowControl w:val="0"/>
        <w:jc w:val="right"/>
        <w:rPr>
          <w:sz w:val="24"/>
          <w:szCs w:val="24"/>
        </w:rPr>
      </w:pPr>
    </w:p>
    <w:p w:rsidR="00F41C99" w:rsidRPr="001108E3" w:rsidRDefault="00F41C99" w:rsidP="00F41C99">
      <w:pPr>
        <w:widowControl w:val="0"/>
        <w:jc w:val="center"/>
        <w:rPr>
          <w:b/>
          <w:sz w:val="24"/>
          <w:szCs w:val="24"/>
        </w:rPr>
      </w:pPr>
      <w:r w:rsidRPr="001108E3">
        <w:rPr>
          <w:b/>
          <w:sz w:val="24"/>
          <w:szCs w:val="24"/>
        </w:rPr>
        <w:t>Порядок</w:t>
      </w:r>
    </w:p>
    <w:p w:rsidR="00F41C99" w:rsidRPr="001108E3" w:rsidRDefault="00F41C99" w:rsidP="00F41C99">
      <w:pPr>
        <w:widowControl w:val="0"/>
        <w:jc w:val="center"/>
        <w:rPr>
          <w:b/>
          <w:sz w:val="24"/>
          <w:szCs w:val="24"/>
        </w:rPr>
      </w:pPr>
      <w:r w:rsidRPr="001108E3">
        <w:rPr>
          <w:b/>
          <w:sz w:val="24"/>
          <w:szCs w:val="24"/>
        </w:rPr>
        <w:t xml:space="preserve">определения стажа педагогической, руководящей работы и стажа работы по специальности для медицинских работников </w:t>
      </w:r>
    </w:p>
    <w:p w:rsidR="00F41C99" w:rsidRPr="001108E3" w:rsidRDefault="00F41C99" w:rsidP="00F41C99">
      <w:pPr>
        <w:widowControl w:val="0"/>
        <w:jc w:val="both"/>
        <w:rPr>
          <w:b/>
          <w:sz w:val="24"/>
          <w:szCs w:val="24"/>
        </w:rPr>
      </w:pPr>
    </w:p>
    <w:p w:rsidR="00F41C99" w:rsidRPr="001108E3" w:rsidRDefault="00F41C99" w:rsidP="00F41C99">
      <w:pPr>
        <w:widowControl w:val="0"/>
        <w:tabs>
          <w:tab w:val="left" w:pos="1134"/>
        </w:tabs>
        <w:autoSpaceDE w:val="0"/>
        <w:autoSpaceDN w:val="0"/>
        <w:adjustRightInd w:val="0"/>
        <w:ind w:firstLine="709"/>
        <w:jc w:val="both"/>
        <w:rPr>
          <w:b/>
          <w:sz w:val="24"/>
          <w:szCs w:val="24"/>
        </w:rPr>
      </w:pPr>
      <w:r w:rsidRPr="001108E3">
        <w:rPr>
          <w:b/>
          <w:sz w:val="24"/>
          <w:szCs w:val="24"/>
          <w:lang w:val="en-US"/>
        </w:rPr>
        <w:t>I</w:t>
      </w:r>
      <w:r w:rsidRPr="001108E3">
        <w:rPr>
          <w:b/>
          <w:sz w:val="24"/>
          <w:szCs w:val="24"/>
        </w:rPr>
        <w:t>. Порядок определения стажа руководящей работы</w:t>
      </w:r>
    </w:p>
    <w:p w:rsidR="00F41C99" w:rsidRPr="001108E3" w:rsidRDefault="00F41C99" w:rsidP="00F41C99">
      <w:pPr>
        <w:widowControl w:val="0"/>
        <w:tabs>
          <w:tab w:val="left" w:pos="1134"/>
        </w:tabs>
        <w:autoSpaceDE w:val="0"/>
        <w:autoSpaceDN w:val="0"/>
        <w:adjustRightInd w:val="0"/>
        <w:ind w:firstLine="709"/>
        <w:jc w:val="both"/>
        <w:rPr>
          <w:b/>
          <w:sz w:val="24"/>
          <w:szCs w:val="24"/>
        </w:rPr>
      </w:pPr>
    </w:p>
    <w:p w:rsidR="00F41C99" w:rsidRPr="001108E3" w:rsidRDefault="00F41C99" w:rsidP="00F41C99">
      <w:pPr>
        <w:widowControl w:val="0"/>
        <w:numPr>
          <w:ilvl w:val="0"/>
          <w:numId w:val="23"/>
        </w:numPr>
        <w:tabs>
          <w:tab w:val="left" w:pos="1134"/>
        </w:tabs>
        <w:autoSpaceDE w:val="0"/>
        <w:autoSpaceDN w:val="0"/>
        <w:adjustRightInd w:val="0"/>
        <w:ind w:left="0" w:firstLine="709"/>
        <w:jc w:val="both"/>
        <w:rPr>
          <w:b/>
          <w:i/>
          <w:sz w:val="24"/>
          <w:szCs w:val="24"/>
          <w:lang w:eastAsia="en-US"/>
        </w:rPr>
      </w:pPr>
      <w:r w:rsidRPr="001108E3">
        <w:rPr>
          <w:b/>
          <w:i/>
          <w:sz w:val="24"/>
          <w:szCs w:val="24"/>
          <w:lang w:eastAsia="en-US"/>
        </w:rPr>
        <w:t>Порядок исчисления стажа руководящей работы</w:t>
      </w:r>
    </w:p>
    <w:p w:rsidR="00F41C99" w:rsidRPr="001108E3" w:rsidRDefault="00F41C99" w:rsidP="00F41C99">
      <w:pPr>
        <w:widowControl w:val="0"/>
        <w:numPr>
          <w:ilvl w:val="1"/>
          <w:numId w:val="23"/>
        </w:numPr>
        <w:tabs>
          <w:tab w:val="left" w:pos="1134"/>
        </w:tabs>
        <w:autoSpaceDE w:val="0"/>
        <w:autoSpaceDN w:val="0"/>
        <w:adjustRightInd w:val="0"/>
        <w:ind w:left="0" w:firstLine="709"/>
        <w:jc w:val="both"/>
        <w:rPr>
          <w:sz w:val="24"/>
          <w:szCs w:val="24"/>
        </w:rPr>
      </w:pPr>
      <w:r w:rsidRPr="001108E3">
        <w:rPr>
          <w:sz w:val="24"/>
          <w:szCs w:val="24"/>
        </w:rPr>
        <w:t>Исчисление стажа руководящей работы руководящих работников Детского сада осуществляется в следующем порядке:</w:t>
      </w:r>
    </w:p>
    <w:p w:rsidR="00F41C99" w:rsidRPr="001108E3" w:rsidRDefault="00F41C99" w:rsidP="00F41C99">
      <w:pPr>
        <w:widowControl w:val="0"/>
        <w:numPr>
          <w:ilvl w:val="0"/>
          <w:numId w:val="4"/>
        </w:numPr>
        <w:tabs>
          <w:tab w:val="left" w:pos="1134"/>
        </w:tabs>
        <w:autoSpaceDE w:val="0"/>
        <w:autoSpaceDN w:val="0"/>
        <w:adjustRightInd w:val="0"/>
        <w:ind w:firstLine="709"/>
        <w:jc w:val="both"/>
        <w:rPr>
          <w:sz w:val="24"/>
          <w:szCs w:val="24"/>
          <w:lang w:eastAsia="en-US"/>
        </w:rPr>
      </w:pPr>
      <w:r w:rsidRPr="001108E3">
        <w:rPr>
          <w:sz w:val="24"/>
          <w:szCs w:val="24"/>
          <w:lang w:eastAsia="en-US"/>
        </w:rPr>
        <w:t>периоды, засчитываемые в стаж руководящей работы, суммируются независимо от наличия и продолжительности перерывов в работе (службе) или иной деятельности;</w:t>
      </w:r>
    </w:p>
    <w:p w:rsidR="00F41C99" w:rsidRPr="001108E3" w:rsidRDefault="00F41C99" w:rsidP="00F41C99">
      <w:pPr>
        <w:widowControl w:val="0"/>
        <w:numPr>
          <w:ilvl w:val="0"/>
          <w:numId w:val="4"/>
        </w:numPr>
        <w:tabs>
          <w:tab w:val="left" w:pos="1134"/>
        </w:tabs>
        <w:autoSpaceDE w:val="0"/>
        <w:autoSpaceDN w:val="0"/>
        <w:adjustRightInd w:val="0"/>
        <w:ind w:firstLine="709"/>
        <w:jc w:val="both"/>
        <w:rPr>
          <w:sz w:val="24"/>
          <w:szCs w:val="24"/>
          <w:lang w:eastAsia="en-US"/>
        </w:rPr>
      </w:pPr>
      <w:r w:rsidRPr="001108E3">
        <w:rPr>
          <w:sz w:val="24"/>
          <w:szCs w:val="24"/>
          <w:lang w:eastAsia="en-US"/>
        </w:rPr>
        <w:t>стаж руководящей работы исчисляется в календарном порядке (в годах, месяцах, днях);</w:t>
      </w:r>
    </w:p>
    <w:p w:rsidR="00F41C99" w:rsidRPr="001108E3" w:rsidRDefault="00F41C99" w:rsidP="00F41C99">
      <w:pPr>
        <w:widowControl w:val="0"/>
        <w:numPr>
          <w:ilvl w:val="0"/>
          <w:numId w:val="4"/>
        </w:numPr>
        <w:tabs>
          <w:tab w:val="left" w:pos="1134"/>
        </w:tabs>
        <w:autoSpaceDE w:val="0"/>
        <w:autoSpaceDN w:val="0"/>
        <w:adjustRightInd w:val="0"/>
        <w:ind w:firstLine="709"/>
        <w:jc w:val="both"/>
        <w:rPr>
          <w:sz w:val="24"/>
          <w:szCs w:val="24"/>
          <w:lang w:eastAsia="en-US"/>
        </w:rPr>
      </w:pPr>
      <w:r w:rsidRPr="001108E3">
        <w:rPr>
          <w:sz w:val="24"/>
          <w:szCs w:val="24"/>
          <w:lang w:eastAsia="en-US"/>
        </w:rPr>
        <w:t>документами, подтверждающими стаж руководящей работы, являются:</w:t>
      </w:r>
    </w:p>
    <w:p w:rsidR="00F41C99" w:rsidRPr="001108E3" w:rsidRDefault="00F41C99" w:rsidP="00F41C99">
      <w:pPr>
        <w:widowControl w:val="0"/>
        <w:tabs>
          <w:tab w:val="left" w:pos="1134"/>
        </w:tabs>
        <w:autoSpaceDE w:val="0"/>
        <w:autoSpaceDN w:val="0"/>
        <w:adjustRightInd w:val="0"/>
        <w:ind w:firstLine="709"/>
        <w:jc w:val="both"/>
        <w:rPr>
          <w:sz w:val="24"/>
          <w:szCs w:val="24"/>
          <w:lang w:eastAsia="en-US"/>
        </w:rPr>
      </w:pPr>
      <w:r w:rsidRPr="001108E3">
        <w:rPr>
          <w:sz w:val="24"/>
          <w:szCs w:val="24"/>
          <w:lang w:eastAsia="en-US"/>
        </w:rPr>
        <w:t>а) трудовая книжка;</w:t>
      </w:r>
    </w:p>
    <w:p w:rsidR="00F41C99" w:rsidRPr="001108E3" w:rsidRDefault="00F41C99" w:rsidP="00F41C99">
      <w:pPr>
        <w:widowControl w:val="0"/>
        <w:tabs>
          <w:tab w:val="left" w:pos="1134"/>
        </w:tabs>
        <w:autoSpaceDE w:val="0"/>
        <w:autoSpaceDN w:val="0"/>
        <w:adjustRightInd w:val="0"/>
        <w:ind w:firstLine="709"/>
        <w:jc w:val="both"/>
        <w:rPr>
          <w:sz w:val="24"/>
          <w:szCs w:val="24"/>
          <w:lang w:eastAsia="en-US"/>
        </w:rPr>
      </w:pPr>
      <w:r w:rsidRPr="001108E3">
        <w:rPr>
          <w:sz w:val="24"/>
          <w:szCs w:val="24"/>
          <w:lang w:eastAsia="en-US"/>
        </w:rPr>
        <w:t>б) при отсутствии трудовой книжки, а также в случаях, когда в трудовой книжке содержаться неправильные или неточные записи либо содержатся записи об отдельных периодах деятельности – справки с места работы (службы), из архивных учреждений, выписки из приказов и других документов, подтверждающих трудовой стаж;</w:t>
      </w:r>
    </w:p>
    <w:p w:rsidR="00F41C99" w:rsidRPr="001108E3" w:rsidRDefault="00F41C99" w:rsidP="00F41C99">
      <w:pPr>
        <w:widowControl w:val="0"/>
        <w:tabs>
          <w:tab w:val="left" w:pos="1134"/>
        </w:tabs>
        <w:autoSpaceDE w:val="0"/>
        <w:autoSpaceDN w:val="0"/>
        <w:adjustRightInd w:val="0"/>
        <w:ind w:firstLine="709"/>
        <w:jc w:val="both"/>
        <w:rPr>
          <w:sz w:val="24"/>
          <w:szCs w:val="24"/>
          <w:lang w:eastAsia="en-US"/>
        </w:rPr>
      </w:pPr>
      <w:r w:rsidRPr="001108E3">
        <w:rPr>
          <w:sz w:val="24"/>
          <w:szCs w:val="24"/>
          <w:lang w:eastAsia="en-US"/>
        </w:rPr>
        <w:t>в) военный билет либо справки военных комиссариатов в подтверждение стажа военной службы;</w:t>
      </w:r>
    </w:p>
    <w:p w:rsidR="00F41C99" w:rsidRPr="001108E3" w:rsidRDefault="00F41C99" w:rsidP="00F41C99">
      <w:pPr>
        <w:widowControl w:val="0"/>
        <w:tabs>
          <w:tab w:val="left" w:pos="1134"/>
        </w:tabs>
        <w:autoSpaceDE w:val="0"/>
        <w:autoSpaceDN w:val="0"/>
        <w:adjustRightInd w:val="0"/>
        <w:ind w:firstLine="709"/>
        <w:jc w:val="both"/>
        <w:rPr>
          <w:sz w:val="24"/>
          <w:szCs w:val="24"/>
          <w:lang w:eastAsia="en-US"/>
        </w:rPr>
      </w:pPr>
      <w:r w:rsidRPr="001108E3">
        <w:rPr>
          <w:sz w:val="24"/>
          <w:szCs w:val="24"/>
          <w:lang w:eastAsia="en-US"/>
        </w:rPr>
        <w:t>г) решение суда.</w:t>
      </w:r>
    </w:p>
    <w:p w:rsidR="00F41C99" w:rsidRPr="001108E3" w:rsidRDefault="00F41C99" w:rsidP="00F41C99">
      <w:pPr>
        <w:widowControl w:val="0"/>
        <w:numPr>
          <w:ilvl w:val="1"/>
          <w:numId w:val="23"/>
        </w:numPr>
        <w:tabs>
          <w:tab w:val="left" w:pos="1134"/>
        </w:tabs>
        <w:autoSpaceDE w:val="0"/>
        <w:autoSpaceDN w:val="0"/>
        <w:adjustRightInd w:val="0"/>
        <w:ind w:left="0" w:firstLine="709"/>
        <w:jc w:val="both"/>
        <w:rPr>
          <w:sz w:val="24"/>
          <w:szCs w:val="24"/>
          <w:lang w:eastAsia="en-US"/>
        </w:rPr>
      </w:pPr>
      <w:r w:rsidRPr="001108E3">
        <w:rPr>
          <w:sz w:val="24"/>
          <w:szCs w:val="24"/>
          <w:lang w:eastAsia="en-US"/>
        </w:rPr>
        <w:t xml:space="preserve">Решение об установлении размера оплаты труда с </w:t>
      </w:r>
      <w:proofErr w:type="gramStart"/>
      <w:r w:rsidRPr="001108E3">
        <w:rPr>
          <w:sz w:val="24"/>
          <w:szCs w:val="24"/>
          <w:lang w:eastAsia="en-US"/>
        </w:rPr>
        <w:t>учетом  периодов</w:t>
      </w:r>
      <w:proofErr w:type="gramEnd"/>
      <w:r w:rsidRPr="001108E3">
        <w:rPr>
          <w:sz w:val="24"/>
          <w:szCs w:val="24"/>
          <w:lang w:eastAsia="en-US"/>
        </w:rPr>
        <w:t xml:space="preserve"> работы (службы), определенных настоящим Порядком, руководящим работникам Детского сада принимает:</w:t>
      </w:r>
    </w:p>
    <w:p w:rsidR="00F41C99" w:rsidRPr="001108E3" w:rsidRDefault="00F41C99" w:rsidP="00F41C99">
      <w:pPr>
        <w:widowControl w:val="0"/>
        <w:numPr>
          <w:ilvl w:val="0"/>
          <w:numId w:val="4"/>
        </w:numPr>
        <w:tabs>
          <w:tab w:val="left" w:pos="1134"/>
        </w:tabs>
        <w:autoSpaceDE w:val="0"/>
        <w:autoSpaceDN w:val="0"/>
        <w:adjustRightInd w:val="0"/>
        <w:ind w:firstLine="709"/>
        <w:jc w:val="both"/>
        <w:rPr>
          <w:sz w:val="24"/>
          <w:szCs w:val="24"/>
          <w:lang w:eastAsia="en-US"/>
        </w:rPr>
      </w:pPr>
      <w:r w:rsidRPr="001108E3">
        <w:rPr>
          <w:sz w:val="24"/>
          <w:szCs w:val="24"/>
          <w:lang w:eastAsia="en-US"/>
        </w:rPr>
        <w:t>для заведующего Детского сада – директор департамента образования мэрии города Ярославля;</w:t>
      </w:r>
    </w:p>
    <w:p w:rsidR="00F41C99" w:rsidRPr="001108E3" w:rsidRDefault="00F41C99" w:rsidP="00F41C99">
      <w:pPr>
        <w:widowControl w:val="0"/>
        <w:numPr>
          <w:ilvl w:val="0"/>
          <w:numId w:val="4"/>
        </w:numPr>
        <w:tabs>
          <w:tab w:val="left" w:pos="1134"/>
        </w:tabs>
        <w:autoSpaceDE w:val="0"/>
        <w:autoSpaceDN w:val="0"/>
        <w:adjustRightInd w:val="0"/>
        <w:ind w:firstLine="709"/>
        <w:jc w:val="both"/>
        <w:rPr>
          <w:sz w:val="24"/>
          <w:szCs w:val="24"/>
          <w:lang w:eastAsia="en-US"/>
        </w:rPr>
      </w:pPr>
      <w:r w:rsidRPr="001108E3">
        <w:rPr>
          <w:sz w:val="24"/>
          <w:szCs w:val="24"/>
          <w:lang w:eastAsia="en-US"/>
        </w:rPr>
        <w:t>для заместителей заведующего Детского сада – заведующий Детским садом.</w:t>
      </w:r>
    </w:p>
    <w:p w:rsidR="00F41C99" w:rsidRPr="001108E3" w:rsidRDefault="00F41C99" w:rsidP="00F41C99">
      <w:pPr>
        <w:widowControl w:val="0"/>
        <w:numPr>
          <w:ilvl w:val="1"/>
          <w:numId w:val="23"/>
        </w:numPr>
        <w:tabs>
          <w:tab w:val="left" w:pos="1134"/>
        </w:tabs>
        <w:autoSpaceDE w:val="0"/>
        <w:autoSpaceDN w:val="0"/>
        <w:adjustRightInd w:val="0"/>
        <w:ind w:left="0" w:firstLine="709"/>
        <w:jc w:val="both"/>
        <w:rPr>
          <w:sz w:val="24"/>
          <w:szCs w:val="24"/>
          <w:lang w:eastAsia="en-US"/>
        </w:rPr>
      </w:pPr>
      <w:r w:rsidRPr="001108E3">
        <w:rPr>
          <w:sz w:val="24"/>
          <w:szCs w:val="24"/>
          <w:lang w:eastAsia="en-US"/>
        </w:rPr>
        <w:t>Споры по установлению стажа руководящей работы руководящих работников Детского сада рассматриваются в установленном порядке.</w:t>
      </w:r>
    </w:p>
    <w:p w:rsidR="00F41C99" w:rsidRPr="001108E3" w:rsidRDefault="00F41C99" w:rsidP="00F41C99">
      <w:pPr>
        <w:widowControl w:val="0"/>
        <w:tabs>
          <w:tab w:val="left" w:pos="1134"/>
        </w:tabs>
        <w:autoSpaceDE w:val="0"/>
        <w:autoSpaceDN w:val="0"/>
        <w:adjustRightInd w:val="0"/>
        <w:ind w:firstLine="709"/>
        <w:jc w:val="both"/>
        <w:rPr>
          <w:b/>
          <w:i/>
          <w:sz w:val="24"/>
          <w:szCs w:val="24"/>
        </w:rPr>
      </w:pPr>
    </w:p>
    <w:p w:rsidR="00F41C99" w:rsidRPr="001108E3" w:rsidRDefault="00F41C99" w:rsidP="00F41C99">
      <w:pPr>
        <w:widowControl w:val="0"/>
        <w:numPr>
          <w:ilvl w:val="0"/>
          <w:numId w:val="23"/>
        </w:numPr>
        <w:tabs>
          <w:tab w:val="left" w:pos="1134"/>
        </w:tabs>
        <w:autoSpaceDE w:val="0"/>
        <w:autoSpaceDN w:val="0"/>
        <w:adjustRightInd w:val="0"/>
        <w:ind w:left="0" w:firstLine="709"/>
        <w:jc w:val="both"/>
        <w:rPr>
          <w:b/>
          <w:i/>
          <w:sz w:val="24"/>
          <w:szCs w:val="24"/>
          <w:lang w:eastAsia="en-US"/>
        </w:rPr>
      </w:pPr>
      <w:r w:rsidRPr="001108E3">
        <w:rPr>
          <w:b/>
          <w:i/>
          <w:sz w:val="24"/>
          <w:szCs w:val="24"/>
          <w:lang w:eastAsia="en-US"/>
        </w:rPr>
        <w:t>Периоды работы (службы), включаемые в стаж руководящей работы руководящих работников</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В стаж руководящей работы руководящих работников включаются следующие периоды работы (службы):</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2.1.</w:t>
      </w:r>
      <w:r w:rsidRPr="001108E3">
        <w:rPr>
          <w:sz w:val="24"/>
          <w:szCs w:val="24"/>
        </w:rPr>
        <w:tab/>
        <w:t>Периоды военной службы в порядке, установленном федеральным законом, при этом периоды военной службы по контракту засчитываются в стаж руководящей работы из расчета один день военной службы за один день работы, а периоды военной службы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2.2.</w:t>
      </w:r>
      <w:r w:rsidRPr="001108E3">
        <w:rPr>
          <w:sz w:val="24"/>
          <w:szCs w:val="24"/>
        </w:rPr>
        <w:tab/>
        <w:t xml:space="preserve">Время работы в образовательных учреждениях (в том числе Домах учителя, Домах работника народного образования (просвещения), Домах </w:t>
      </w:r>
      <w:proofErr w:type="spellStart"/>
      <w:r w:rsidRPr="001108E3">
        <w:rPr>
          <w:sz w:val="24"/>
          <w:szCs w:val="24"/>
        </w:rPr>
        <w:t>профтехобразования</w:t>
      </w:r>
      <w:proofErr w:type="spellEnd"/>
      <w:r w:rsidRPr="001108E3">
        <w:rPr>
          <w:sz w:val="24"/>
          <w:szCs w:val="24"/>
        </w:rPr>
        <w:t xml:space="preserve">, фильмотеках и других учреждениях отрасли «Образование»)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руководителя структурного подразделения (в том числе заведующего отделом, лабораторией, частью, отделением, пунктом, практикой, кабинетом, филиалом, секцией, курсами, интернатами и другими структурными подразделениями), деятельность которого связана с образовательным (воспитательным) процессом, методическим обеспечением образовательных учреждений, </w:t>
      </w:r>
      <w:r w:rsidRPr="001108E3">
        <w:rPr>
          <w:sz w:val="24"/>
          <w:szCs w:val="24"/>
        </w:rPr>
        <w:lastRenderedPageBreak/>
        <w:t>учреждений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2.3.</w:t>
      </w:r>
      <w:r w:rsidRPr="001108E3">
        <w:rPr>
          <w:sz w:val="24"/>
          <w:szCs w:val="24"/>
        </w:rPr>
        <w:tab/>
        <w:t>Периоды работы на руководящих должностях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периоды работы на должностях заместителя начальника по воспитательной работе, начальника отряда, заведующего учебно-техническим кабинетом в исправительных колониях, воспитательных колониях, тюрьмах, лечебных исправительных учреждениях.</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2.4. Время работы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заведующего детскими отделами и секторами общежитий учреждений, предприятий, организаций, жилищно-эксплуатационных организаций, молодежных жилищных комплексов, детских кинотеатров, театров юного зрителя, кукольных театров, культурно- просветительных учреждений и подразделений.</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2.5.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w:t>
      </w:r>
      <w:r w:rsidRPr="001108E3">
        <w:rPr>
          <w:sz w:val="24"/>
          <w:szCs w:val="24"/>
        </w:rPr>
        <w:tab/>
        <w:t>в ЦК КПСС и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не включая периоды работы на должностях в парткомах на предприятиях, в организациях и учреждениях;</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w:t>
      </w:r>
      <w:r w:rsidRPr="001108E3">
        <w:rPr>
          <w:sz w:val="24"/>
          <w:szCs w:val="24"/>
        </w:rPr>
        <w:tab/>
        <w:t>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w:t>
      </w:r>
      <w:r w:rsidRPr="001108E3">
        <w:rPr>
          <w:sz w:val="24"/>
          <w:szCs w:val="24"/>
        </w:rPr>
        <w:tab/>
        <w:t>в министерствах и ведомствах СССР (в том числе за периоды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органах управления на территории СССР.</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2.6.</w:t>
      </w:r>
      <w:r w:rsidRPr="001108E3">
        <w:rPr>
          <w:sz w:val="24"/>
          <w:szCs w:val="24"/>
        </w:rPr>
        <w:tab/>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2.7.</w:t>
      </w:r>
      <w:r w:rsidRPr="001108E3">
        <w:rPr>
          <w:sz w:val="24"/>
          <w:szCs w:val="24"/>
        </w:rPr>
        <w:tab/>
        <w:t>Периоды</w:t>
      </w:r>
      <w:r w:rsidRPr="001108E3">
        <w:rPr>
          <w:sz w:val="24"/>
          <w:szCs w:val="24"/>
        </w:rPr>
        <w:tab/>
        <w:t>замещения</w:t>
      </w:r>
      <w:r w:rsidRPr="001108E3">
        <w:rPr>
          <w:sz w:val="24"/>
          <w:szCs w:val="24"/>
        </w:rPr>
        <w:tab/>
        <w:t>государственных должностей РФ, государственных должностей субъектов РФ, периоды государственной службы, периоды замещения выборных муниципальных должностей и муниципальных должностей муниципальной службы.</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2.8.</w:t>
      </w:r>
      <w:r w:rsidRPr="001108E3">
        <w:rPr>
          <w:sz w:val="24"/>
          <w:szCs w:val="24"/>
        </w:rPr>
        <w:tab/>
        <w:t xml:space="preserve">Периоды </w:t>
      </w:r>
      <w:r w:rsidRPr="001108E3">
        <w:rPr>
          <w:sz w:val="24"/>
          <w:szCs w:val="24"/>
        </w:rPr>
        <w:tab/>
        <w:t>замещения</w:t>
      </w:r>
      <w:r w:rsidRPr="001108E3">
        <w:rPr>
          <w:sz w:val="24"/>
          <w:szCs w:val="24"/>
        </w:rPr>
        <w:tab/>
        <w:t>гражданами РФ должностей в межгосударственных (межправительственных) органах, созданных государствами-участниками Содружества Независимых Государств с участием Российской Федерации.</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2.9.</w:t>
      </w:r>
      <w:r w:rsidRPr="001108E3">
        <w:rPr>
          <w:sz w:val="24"/>
          <w:szCs w:val="24"/>
        </w:rPr>
        <w:tab/>
        <w:t>Периоды замещения должностей, в том числе выборных, на постоянной основе с 1 января 1992 года до введения в действие перечней (реестров) государственных должностей государственной службы или муниципальных должностей муниципальной службы.</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2.10.</w:t>
      </w:r>
      <w:r w:rsidRPr="001108E3">
        <w:rPr>
          <w:sz w:val="24"/>
          <w:szCs w:val="24"/>
        </w:rPr>
        <w:tab/>
        <w:t>Периоды работы на руководящих должностях в образовательных учреждениях РОСТО (ДОСААФ) и гражданской авиации.</w:t>
      </w:r>
    </w:p>
    <w:p w:rsidR="00F41C99" w:rsidRPr="001108E3" w:rsidRDefault="00F41C99" w:rsidP="00F41C99">
      <w:pPr>
        <w:widowControl w:val="0"/>
        <w:tabs>
          <w:tab w:val="left" w:pos="1134"/>
        </w:tabs>
        <w:ind w:firstLine="709"/>
        <w:jc w:val="both"/>
        <w:rPr>
          <w:sz w:val="24"/>
          <w:szCs w:val="24"/>
          <w:lang w:eastAsia="en-US"/>
        </w:rPr>
      </w:pPr>
      <w:r w:rsidRPr="001108E3">
        <w:rPr>
          <w:sz w:val="24"/>
          <w:szCs w:val="24"/>
        </w:rPr>
        <w:t>2.11.</w:t>
      </w:r>
      <w:r w:rsidRPr="001108E3">
        <w:rPr>
          <w:sz w:val="24"/>
          <w:szCs w:val="24"/>
          <w:lang w:eastAsia="en-US"/>
        </w:rPr>
        <w:t xml:space="preserve"> Право решать конкретные вопросы о периодах работы, службы, учитываемых для определения стажа руководящей работы, предоставляется работодателю по согласованию с профсоюзным органом.</w:t>
      </w:r>
    </w:p>
    <w:p w:rsidR="00F41C99" w:rsidRPr="001108E3" w:rsidRDefault="00F41C99" w:rsidP="00F41C99">
      <w:pPr>
        <w:widowControl w:val="0"/>
        <w:tabs>
          <w:tab w:val="left" w:pos="1134"/>
        </w:tabs>
        <w:ind w:firstLine="709"/>
        <w:jc w:val="both"/>
        <w:rPr>
          <w:sz w:val="24"/>
          <w:szCs w:val="24"/>
          <w:lang w:eastAsia="en-US"/>
        </w:rPr>
      </w:pPr>
    </w:p>
    <w:p w:rsidR="001108E3" w:rsidRPr="002E3105" w:rsidRDefault="001108E3" w:rsidP="00F41C99">
      <w:pPr>
        <w:widowControl w:val="0"/>
        <w:tabs>
          <w:tab w:val="left" w:pos="1134"/>
        </w:tabs>
        <w:autoSpaceDE w:val="0"/>
        <w:autoSpaceDN w:val="0"/>
        <w:adjustRightInd w:val="0"/>
        <w:ind w:firstLine="709"/>
        <w:jc w:val="both"/>
        <w:rPr>
          <w:b/>
          <w:sz w:val="24"/>
          <w:szCs w:val="24"/>
        </w:rPr>
      </w:pPr>
    </w:p>
    <w:p w:rsidR="00F41C99" w:rsidRPr="001108E3" w:rsidRDefault="00F41C99" w:rsidP="00F41C99">
      <w:pPr>
        <w:widowControl w:val="0"/>
        <w:tabs>
          <w:tab w:val="left" w:pos="1134"/>
        </w:tabs>
        <w:autoSpaceDE w:val="0"/>
        <w:autoSpaceDN w:val="0"/>
        <w:adjustRightInd w:val="0"/>
        <w:ind w:firstLine="709"/>
        <w:jc w:val="both"/>
        <w:rPr>
          <w:b/>
          <w:sz w:val="24"/>
          <w:szCs w:val="24"/>
        </w:rPr>
      </w:pPr>
      <w:r w:rsidRPr="001108E3">
        <w:rPr>
          <w:b/>
          <w:sz w:val="24"/>
          <w:szCs w:val="24"/>
          <w:lang w:val="en-US"/>
        </w:rPr>
        <w:lastRenderedPageBreak/>
        <w:t>II</w:t>
      </w:r>
      <w:r w:rsidRPr="001108E3">
        <w:rPr>
          <w:b/>
          <w:sz w:val="24"/>
          <w:szCs w:val="24"/>
        </w:rPr>
        <w:t>. Порядок определения стажа педагогической работы</w:t>
      </w:r>
    </w:p>
    <w:p w:rsidR="00F41C99" w:rsidRPr="001108E3" w:rsidRDefault="00F41C99" w:rsidP="00F41C99">
      <w:pPr>
        <w:widowControl w:val="0"/>
        <w:tabs>
          <w:tab w:val="left" w:pos="1134"/>
        </w:tabs>
        <w:autoSpaceDE w:val="0"/>
        <w:autoSpaceDN w:val="0"/>
        <w:adjustRightInd w:val="0"/>
        <w:ind w:firstLine="709"/>
        <w:jc w:val="both"/>
        <w:outlineLvl w:val="0"/>
        <w:rPr>
          <w:sz w:val="24"/>
          <w:szCs w:val="24"/>
        </w:rPr>
      </w:pPr>
    </w:p>
    <w:p w:rsidR="00F41C99" w:rsidRPr="001108E3" w:rsidRDefault="00F41C99" w:rsidP="00F41C99">
      <w:pPr>
        <w:widowControl w:val="0"/>
        <w:numPr>
          <w:ilvl w:val="0"/>
          <w:numId w:val="24"/>
        </w:numPr>
        <w:tabs>
          <w:tab w:val="left" w:pos="1134"/>
        </w:tabs>
        <w:ind w:left="0" w:firstLine="709"/>
        <w:jc w:val="both"/>
        <w:outlineLvl w:val="0"/>
        <w:rPr>
          <w:b/>
          <w:i/>
          <w:sz w:val="24"/>
          <w:szCs w:val="24"/>
          <w:lang w:eastAsia="en-US"/>
        </w:rPr>
      </w:pPr>
      <w:r w:rsidRPr="001108E3">
        <w:rPr>
          <w:b/>
          <w:i/>
          <w:sz w:val="24"/>
          <w:szCs w:val="24"/>
          <w:lang w:eastAsia="en-US"/>
        </w:rPr>
        <w:t>Порядок исчисления стажа педагогической работы</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1.1. Основным документом для определения стажа педагогической работы является трудовая книжка.</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1.2. В стаж педагогической работы засчитывается:</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 xml:space="preserve">- педагогическая, руководящая и методическая работа в образовательных и других учреждениях согласно </w:t>
      </w:r>
      <w:hyperlink w:anchor="Par16" w:history="1">
        <w:r w:rsidRPr="001108E3">
          <w:rPr>
            <w:sz w:val="24"/>
            <w:szCs w:val="24"/>
          </w:rPr>
          <w:t>Перечню</w:t>
        </w:r>
      </w:hyperlink>
      <w:r w:rsidRPr="001108E3">
        <w:rPr>
          <w:sz w:val="24"/>
          <w:szCs w:val="24"/>
        </w:rPr>
        <w:t xml:space="preserve"> учреждений, организаций и должностей, время работы в которых засчитывается в педагогический стаж работников образования;</w:t>
      </w:r>
    </w:p>
    <w:p w:rsidR="00F41C99" w:rsidRPr="001108E3" w:rsidRDefault="00F41C99" w:rsidP="00F41C99">
      <w:pPr>
        <w:widowControl w:val="0"/>
        <w:tabs>
          <w:tab w:val="left" w:pos="1134"/>
        </w:tabs>
        <w:autoSpaceDE w:val="0"/>
        <w:autoSpaceDN w:val="0"/>
        <w:adjustRightInd w:val="0"/>
        <w:ind w:firstLine="709"/>
        <w:jc w:val="both"/>
        <w:rPr>
          <w:sz w:val="24"/>
          <w:szCs w:val="24"/>
        </w:rPr>
      </w:pPr>
      <w:r w:rsidRPr="001108E3">
        <w:rPr>
          <w:sz w:val="24"/>
          <w:szCs w:val="24"/>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55" w:history="1">
        <w:r w:rsidRPr="001108E3">
          <w:rPr>
            <w:sz w:val="24"/>
            <w:szCs w:val="24"/>
          </w:rPr>
          <w:t>Порядку</w:t>
        </w:r>
      </w:hyperlink>
      <w:r w:rsidRPr="001108E3">
        <w:rPr>
          <w:sz w:val="24"/>
          <w:szCs w:val="24"/>
        </w:rPr>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F41C99" w:rsidRPr="001108E3" w:rsidRDefault="00F41C99" w:rsidP="00F41C99">
      <w:pPr>
        <w:widowControl w:val="0"/>
        <w:tabs>
          <w:tab w:val="left" w:pos="1134"/>
        </w:tabs>
        <w:autoSpaceDE w:val="0"/>
        <w:autoSpaceDN w:val="0"/>
        <w:adjustRightInd w:val="0"/>
        <w:ind w:firstLine="709"/>
        <w:jc w:val="both"/>
        <w:rPr>
          <w:sz w:val="24"/>
          <w:szCs w:val="24"/>
        </w:rPr>
      </w:pPr>
    </w:p>
    <w:p w:rsidR="00F41C99" w:rsidRPr="001108E3" w:rsidRDefault="00F41C99" w:rsidP="00F41C99">
      <w:pPr>
        <w:widowControl w:val="0"/>
        <w:tabs>
          <w:tab w:val="left" w:pos="1134"/>
        </w:tabs>
        <w:autoSpaceDE w:val="0"/>
        <w:autoSpaceDN w:val="0"/>
        <w:adjustRightInd w:val="0"/>
        <w:ind w:firstLine="709"/>
        <w:jc w:val="both"/>
        <w:rPr>
          <w:b/>
          <w:i/>
          <w:sz w:val="24"/>
          <w:szCs w:val="24"/>
        </w:rPr>
      </w:pPr>
      <w:r w:rsidRPr="001108E3">
        <w:rPr>
          <w:b/>
          <w:i/>
          <w:sz w:val="24"/>
          <w:szCs w:val="24"/>
        </w:rPr>
        <w:t>2. Перечень учреждений, организаций и должностей, время работы в которых засчитывается в педагогический стаж работников образования</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529"/>
      </w:tblGrid>
      <w:tr w:rsidR="00F41C99" w:rsidRPr="001108E3" w:rsidTr="00D21C6D">
        <w:tc>
          <w:tcPr>
            <w:tcW w:w="396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Наименование учреждений и организаций</w:t>
            </w:r>
          </w:p>
        </w:tc>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jc w:val="center"/>
              <w:rPr>
                <w:sz w:val="24"/>
                <w:szCs w:val="24"/>
              </w:rPr>
            </w:pPr>
            <w:r w:rsidRPr="001108E3">
              <w:rPr>
                <w:sz w:val="24"/>
                <w:szCs w:val="24"/>
              </w:rPr>
              <w:t>Наименование должностей</w:t>
            </w:r>
          </w:p>
        </w:tc>
      </w:tr>
      <w:tr w:rsidR="00F41C99" w:rsidRPr="001108E3" w:rsidTr="00D21C6D">
        <w:tc>
          <w:tcPr>
            <w:tcW w:w="396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 xml:space="preserve">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w:t>
            </w:r>
            <w:r w:rsidRPr="001108E3">
              <w:rPr>
                <w:sz w:val="24"/>
                <w:szCs w:val="24"/>
              </w:rPr>
              <w:lastRenderedPageBreak/>
              <w:t>взрослых; с 1 сентября 2013 года организации, осуществляющие обучение</w:t>
            </w:r>
          </w:p>
        </w:tc>
        <w:tc>
          <w:tcPr>
            <w:tcW w:w="552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w:t>
            </w:r>
            <w:r w:rsidRPr="001108E3">
              <w:rPr>
                <w:sz w:val="24"/>
                <w:szCs w:val="24"/>
              </w:rPr>
              <w:lastRenderedPageBreak/>
              <w:t xml:space="preserve">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108E3">
              <w:rPr>
                <w:sz w:val="24"/>
                <w:szCs w:val="24"/>
              </w:rPr>
              <w:t>культорганизаторы</w:t>
            </w:r>
            <w:proofErr w:type="spellEnd"/>
            <w:r w:rsidRPr="001108E3">
              <w:rPr>
                <w:sz w:val="24"/>
                <w:szCs w:val="24"/>
              </w:rPr>
              <w:t>, экскурсоводы; профессорско-преподавательский состав (работа, служба)</w:t>
            </w:r>
          </w:p>
        </w:tc>
      </w:tr>
      <w:tr w:rsidR="00F41C99" w:rsidRPr="001108E3" w:rsidTr="00D21C6D">
        <w:tc>
          <w:tcPr>
            <w:tcW w:w="396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lastRenderedPageBreak/>
              <w:t>Методические (учебно-методические) учреждения всех наименований (независимо от ведомственной подчиненности)</w:t>
            </w:r>
          </w:p>
        </w:tc>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F41C99" w:rsidRPr="001108E3" w:rsidTr="00D21C6D">
        <w:tc>
          <w:tcPr>
            <w:tcW w:w="396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Органы управления образованием и органы (структурные подразделения), осуществляющие руководство образовательными учреждениями</w:t>
            </w:r>
          </w:p>
        </w:tc>
        <w:tc>
          <w:tcPr>
            <w:tcW w:w="552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F41C99" w:rsidRPr="001108E3" w:rsidTr="00D21C6D">
        <w:trPr>
          <w:trHeight w:val="2151"/>
        </w:trPr>
        <w:tc>
          <w:tcPr>
            <w:tcW w:w="396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529" w:type="dxa"/>
            <w:tcBorders>
              <w:top w:val="single" w:sz="4" w:space="0" w:color="auto"/>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F41C99" w:rsidRPr="001108E3" w:rsidTr="00D21C6D">
        <w:tc>
          <w:tcPr>
            <w:tcW w:w="396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Образовательные учреждения РОСТО (ДОСААФ) и гражданской авиации</w:t>
            </w:r>
          </w:p>
        </w:tc>
        <w:tc>
          <w:tcPr>
            <w:tcW w:w="552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w:t>
            </w:r>
            <w:r w:rsidRPr="001108E3">
              <w:rPr>
                <w:sz w:val="24"/>
                <w:szCs w:val="24"/>
              </w:rPr>
              <w:lastRenderedPageBreak/>
              <w:t>методисты</w:t>
            </w:r>
          </w:p>
        </w:tc>
      </w:tr>
      <w:tr w:rsidR="00F41C99" w:rsidRPr="001108E3" w:rsidTr="00D21C6D">
        <w:tc>
          <w:tcPr>
            <w:tcW w:w="396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lastRenderedPageBreak/>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52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F41C99" w:rsidRPr="001108E3" w:rsidTr="00D21C6D">
        <w:tc>
          <w:tcPr>
            <w:tcW w:w="396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Исправительные колонии, воспитательные колонии, следственные изоляторы и тюрьмы, лечебно-исправительные учреждения</w:t>
            </w:r>
          </w:p>
        </w:tc>
        <w:tc>
          <w:tcPr>
            <w:tcW w:w="5529" w:type="dxa"/>
            <w:tcBorders>
              <w:left w:val="single" w:sz="4" w:space="0" w:color="auto"/>
              <w:bottom w:val="single" w:sz="4" w:space="0" w:color="auto"/>
              <w:right w:val="single" w:sz="4" w:space="0" w:color="auto"/>
            </w:tcBorders>
          </w:tcPr>
          <w:p w:rsidR="00F41C99" w:rsidRPr="001108E3" w:rsidRDefault="00F41C99" w:rsidP="004E0FF7">
            <w:pPr>
              <w:widowControl w:val="0"/>
              <w:autoSpaceDE w:val="0"/>
              <w:autoSpaceDN w:val="0"/>
              <w:adjustRightInd w:val="0"/>
              <w:rPr>
                <w:sz w:val="24"/>
                <w:szCs w:val="24"/>
              </w:rPr>
            </w:pPr>
            <w:r w:rsidRPr="001108E3">
              <w:rPr>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F41C99" w:rsidRPr="001108E3" w:rsidRDefault="00F41C99" w:rsidP="00F41C99">
      <w:pPr>
        <w:widowControl w:val="0"/>
        <w:tabs>
          <w:tab w:val="left" w:pos="1276"/>
        </w:tabs>
        <w:autoSpaceDE w:val="0"/>
        <w:autoSpaceDN w:val="0"/>
        <w:adjustRightInd w:val="0"/>
        <w:ind w:firstLine="709"/>
        <w:jc w:val="both"/>
        <w:rPr>
          <w:sz w:val="24"/>
          <w:szCs w:val="24"/>
        </w:rPr>
      </w:pP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Примечание:</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xml:space="preserve">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методиста </w:t>
      </w:r>
      <w:proofErr w:type="spellStart"/>
      <w:r w:rsidRPr="001108E3">
        <w:rPr>
          <w:sz w:val="24"/>
          <w:szCs w:val="24"/>
        </w:rPr>
        <w:t>оргметодотдела</w:t>
      </w:r>
      <w:proofErr w:type="spellEnd"/>
      <w:r w:rsidRPr="001108E3">
        <w:rPr>
          <w:sz w:val="24"/>
          <w:szCs w:val="24"/>
        </w:rPr>
        <w:t xml:space="preserve"> республиканской, краевой, областной больницы.</w:t>
      </w:r>
    </w:p>
    <w:p w:rsidR="00F41C99" w:rsidRPr="001108E3" w:rsidRDefault="00F41C99" w:rsidP="00F41C99">
      <w:pPr>
        <w:widowControl w:val="0"/>
        <w:tabs>
          <w:tab w:val="left" w:pos="1276"/>
        </w:tabs>
        <w:autoSpaceDE w:val="0"/>
        <w:autoSpaceDN w:val="0"/>
        <w:adjustRightInd w:val="0"/>
        <w:ind w:firstLine="709"/>
        <w:jc w:val="both"/>
        <w:rPr>
          <w:sz w:val="24"/>
          <w:szCs w:val="24"/>
        </w:rPr>
      </w:pPr>
    </w:p>
    <w:p w:rsidR="00F41C99" w:rsidRPr="001108E3" w:rsidRDefault="00F41C99" w:rsidP="00F41C99">
      <w:pPr>
        <w:widowControl w:val="0"/>
        <w:tabs>
          <w:tab w:val="left" w:pos="1276"/>
        </w:tabs>
        <w:autoSpaceDE w:val="0"/>
        <w:autoSpaceDN w:val="0"/>
        <w:adjustRightInd w:val="0"/>
        <w:ind w:firstLine="709"/>
        <w:jc w:val="both"/>
        <w:rPr>
          <w:b/>
          <w:i/>
          <w:sz w:val="24"/>
          <w:szCs w:val="24"/>
        </w:rPr>
      </w:pPr>
      <w:r w:rsidRPr="001108E3">
        <w:rPr>
          <w:b/>
          <w:i/>
          <w:sz w:val="24"/>
          <w:szCs w:val="24"/>
        </w:rPr>
        <w:t xml:space="preserve">3. Порядок зачета в педагогический стаж времени работы в отдельных учреждениях (организациях), а также времени обучения в учреждениях высшего и </w:t>
      </w:r>
      <w:proofErr w:type="gramStart"/>
      <w:r w:rsidRPr="001108E3">
        <w:rPr>
          <w:b/>
          <w:i/>
          <w:sz w:val="24"/>
          <w:szCs w:val="24"/>
        </w:rPr>
        <w:t>среднего профессионального образования</w:t>
      </w:r>
      <w:proofErr w:type="gramEnd"/>
      <w:r w:rsidRPr="001108E3">
        <w:rPr>
          <w:b/>
          <w:i/>
          <w:sz w:val="24"/>
          <w:szCs w:val="24"/>
        </w:rPr>
        <w:t xml:space="preserve"> и службы в Вооруженных силах СССР и Российской Федерации</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3.1. Педагогическим работникам в стаж педагогической работы засчитывается без всяких условий и ограничений:</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б) время работы в должности заведующего фильмотекой и методиста фильмотеки.</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Par63" w:history="1">
        <w:r w:rsidRPr="001108E3">
          <w:rPr>
            <w:sz w:val="24"/>
            <w:szCs w:val="24"/>
          </w:rPr>
          <w:t xml:space="preserve">подпунктом "а" подпункта </w:t>
        </w:r>
        <w:r w:rsidR="009D0765" w:rsidRPr="001108E3">
          <w:rPr>
            <w:sz w:val="24"/>
            <w:szCs w:val="24"/>
          </w:rPr>
          <w:t>3.</w:t>
        </w:r>
        <w:r w:rsidRPr="001108E3">
          <w:rPr>
            <w:sz w:val="24"/>
            <w:szCs w:val="24"/>
          </w:rPr>
          <w:t>1</w:t>
        </w:r>
      </w:hyperlink>
      <w:r w:rsidRPr="001108E3">
        <w:rPr>
          <w:sz w:val="24"/>
          <w:szCs w:val="24"/>
        </w:rPr>
        <w:t>;</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xml:space="preserve">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w:t>
      </w:r>
      <w:r w:rsidRPr="001108E3">
        <w:rPr>
          <w:sz w:val="24"/>
          <w:szCs w:val="24"/>
        </w:rPr>
        <w:lastRenderedPageBreak/>
        <w:t xml:space="preserve">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1108E3">
        <w:rPr>
          <w:sz w:val="24"/>
          <w:szCs w:val="24"/>
        </w:rPr>
        <w:t>профтехобразования</w:t>
      </w:r>
      <w:proofErr w:type="spellEnd"/>
      <w:r w:rsidRPr="001108E3">
        <w:rPr>
          <w:sz w:val="24"/>
          <w:szCs w:val="24"/>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в)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xml:space="preserve">3.3. В стаж педагогической работы отдельных категорий педагогических работников помимо периодов, предусмотренных </w:t>
      </w:r>
      <w:hyperlink w:anchor="Par61" w:history="1">
        <w:r w:rsidRPr="001108E3">
          <w:rPr>
            <w:sz w:val="24"/>
            <w:szCs w:val="24"/>
          </w:rPr>
          <w:t>подпунктами</w:t>
        </w:r>
        <w:r w:rsidR="00941C75" w:rsidRPr="001108E3">
          <w:rPr>
            <w:sz w:val="24"/>
            <w:szCs w:val="24"/>
          </w:rPr>
          <w:t xml:space="preserve"> 3.1, 3.2.</w:t>
        </w:r>
      </w:hyperlink>
      <w:r w:rsidR="00941C75" w:rsidRPr="001108E3">
        <w:rPr>
          <w:sz w:val="24"/>
          <w:szCs w:val="24"/>
        </w:rPr>
        <w:t xml:space="preserve"> </w:t>
      </w:r>
      <w:r w:rsidRPr="001108E3">
        <w:rPr>
          <w:sz w:val="24"/>
          <w:szCs w:val="24"/>
        </w:rPr>
        <w:t>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преподавателям-организаторам (основ безопасности жизнедеятельности, допризывной подготовки), педагогам-организаторам;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мастерам производственного обучения;</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педагогам дополнительного образования;</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педагогическим работникам экспериментальных образовательных учреждений;</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педагогам-психологам, психологам;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методистам;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социальным педагогам, учителям-логопедам, учителям-дефектологам;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xml:space="preserve">- преподавателям учреждений дополнительного образования детей (культуры и искусства, в </w:t>
      </w:r>
      <w:proofErr w:type="spellStart"/>
      <w:r w:rsidRPr="001108E3">
        <w:rPr>
          <w:sz w:val="24"/>
          <w:szCs w:val="24"/>
        </w:rPr>
        <w:t>т.ч</w:t>
      </w:r>
      <w:proofErr w:type="spellEnd"/>
      <w:r w:rsidRPr="001108E3">
        <w:rPr>
          <w:sz w:val="24"/>
          <w:szCs w:val="24"/>
        </w:rPr>
        <w:t>.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заведующему Детским садом по согласованию с профсоюзным органом.</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 xml:space="preserve">При этом в педагогический стаж засчитываются только те месяцы, в течение которых </w:t>
      </w:r>
      <w:r w:rsidRPr="001108E3">
        <w:rPr>
          <w:sz w:val="24"/>
          <w:szCs w:val="24"/>
        </w:rPr>
        <w:lastRenderedPageBreak/>
        <w:t>выполнялась педагогическая работа.</w:t>
      </w:r>
    </w:p>
    <w:p w:rsidR="00F41C99" w:rsidRPr="001108E3" w:rsidRDefault="00F41C99" w:rsidP="00F41C99">
      <w:pPr>
        <w:widowControl w:val="0"/>
        <w:tabs>
          <w:tab w:val="left" w:pos="1276"/>
        </w:tabs>
        <w:autoSpaceDE w:val="0"/>
        <w:autoSpaceDN w:val="0"/>
        <w:adjustRightInd w:val="0"/>
        <w:ind w:firstLine="709"/>
        <w:jc w:val="both"/>
        <w:rPr>
          <w:sz w:val="24"/>
          <w:szCs w:val="24"/>
        </w:rPr>
      </w:pPr>
      <w:r w:rsidRPr="001108E3">
        <w:rPr>
          <w:sz w:val="24"/>
          <w:szCs w:val="24"/>
        </w:rPr>
        <w:t>3.8.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r w:rsidRPr="001108E3">
        <w:rPr>
          <w:b/>
          <w:sz w:val="24"/>
          <w:szCs w:val="24"/>
          <w:lang w:val="en-US"/>
        </w:rPr>
        <w:t>III</w:t>
      </w:r>
      <w:r w:rsidRPr="001108E3">
        <w:rPr>
          <w:b/>
          <w:sz w:val="24"/>
          <w:szCs w:val="24"/>
        </w:rPr>
        <w:t>. Порядок определения стажа работы по специальности для медицинских работников</w:t>
      </w: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1. В стаж работы по специальности для медицинских работников засчитывается:</w:t>
      </w: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1.1. Время работы (службы) на должностях медицинских работников.</w:t>
      </w: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1.2. Время работы в медицинских организациях на руководящих должностях, деятельность которых связана с медицинской.</w:t>
      </w: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1.3.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F41C99" w:rsidRPr="001108E3" w:rsidRDefault="00F41C99" w:rsidP="00F41C99">
      <w:pPr>
        <w:widowControl w:val="0"/>
        <w:tabs>
          <w:tab w:val="left" w:pos="1276"/>
        </w:tabs>
        <w:ind w:firstLine="709"/>
        <w:jc w:val="both"/>
        <w:rPr>
          <w:sz w:val="24"/>
          <w:szCs w:val="24"/>
          <w:lang w:eastAsia="en-US"/>
        </w:rPr>
      </w:pPr>
      <w:r w:rsidRPr="001108E3">
        <w:rPr>
          <w:sz w:val="24"/>
          <w:szCs w:val="24"/>
          <w:lang w:eastAsia="en-US"/>
        </w:rPr>
        <w:t>1.4. Право решать конкретные вопросы о периодах работы, учитываемых для определения стажа работы по специальности для медицинских работников, предоставляется руководителю по согласованию с профсоюзным органом.</w:t>
      </w: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F41C99" w:rsidRPr="001108E3" w:rsidRDefault="00F41C99" w:rsidP="00F41C99">
      <w:pPr>
        <w:widowControl w:val="0"/>
        <w:tabs>
          <w:tab w:val="left" w:pos="1276"/>
        </w:tabs>
        <w:ind w:firstLine="709"/>
        <w:jc w:val="both"/>
        <w:rPr>
          <w:b/>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1108E3" w:rsidRDefault="001108E3" w:rsidP="00F41C99">
      <w:pPr>
        <w:widowControl w:val="0"/>
        <w:ind w:left="6096"/>
        <w:rPr>
          <w:sz w:val="24"/>
          <w:szCs w:val="24"/>
        </w:rPr>
      </w:pPr>
    </w:p>
    <w:p w:rsidR="00F41C99" w:rsidRPr="001108E3" w:rsidRDefault="00F41C99" w:rsidP="00F41C99">
      <w:pPr>
        <w:widowControl w:val="0"/>
        <w:ind w:left="6096"/>
        <w:rPr>
          <w:sz w:val="24"/>
          <w:szCs w:val="24"/>
        </w:rPr>
      </w:pPr>
      <w:r w:rsidRPr="001108E3">
        <w:rPr>
          <w:sz w:val="24"/>
          <w:szCs w:val="24"/>
        </w:rPr>
        <w:t>Приложение 2</w:t>
      </w:r>
    </w:p>
    <w:p w:rsidR="00F41C99" w:rsidRPr="001108E3" w:rsidRDefault="00F41C99" w:rsidP="00F41C99">
      <w:pPr>
        <w:widowControl w:val="0"/>
        <w:ind w:left="6096"/>
        <w:rPr>
          <w:sz w:val="24"/>
          <w:szCs w:val="24"/>
        </w:rPr>
      </w:pPr>
      <w:r w:rsidRPr="001108E3">
        <w:rPr>
          <w:sz w:val="24"/>
          <w:szCs w:val="24"/>
        </w:rPr>
        <w:t>к Положению о системе оплаты труда работников</w:t>
      </w:r>
    </w:p>
    <w:p w:rsidR="00F41C99" w:rsidRPr="001108E3" w:rsidRDefault="00F41C99" w:rsidP="00F41C99">
      <w:pPr>
        <w:widowControl w:val="0"/>
        <w:jc w:val="center"/>
        <w:rPr>
          <w:rFonts w:eastAsia="Calibri"/>
          <w:b/>
          <w:sz w:val="24"/>
          <w:szCs w:val="24"/>
          <w:lang w:eastAsia="en-US"/>
        </w:rPr>
      </w:pPr>
    </w:p>
    <w:p w:rsidR="00F41C99" w:rsidRPr="001108E3" w:rsidRDefault="00F41C99" w:rsidP="00F41C99">
      <w:pPr>
        <w:widowControl w:val="0"/>
        <w:jc w:val="center"/>
        <w:rPr>
          <w:rFonts w:eastAsia="Calibri"/>
          <w:b/>
          <w:sz w:val="24"/>
          <w:szCs w:val="24"/>
          <w:lang w:eastAsia="en-US"/>
        </w:rPr>
      </w:pPr>
      <w:r w:rsidRPr="001108E3">
        <w:rPr>
          <w:rFonts w:eastAsia="Calibri"/>
          <w:b/>
          <w:sz w:val="24"/>
          <w:szCs w:val="24"/>
          <w:lang w:eastAsia="en-US"/>
        </w:rPr>
        <w:t xml:space="preserve">ПОЛОЖЕНИЕ </w:t>
      </w:r>
    </w:p>
    <w:p w:rsidR="00F41C99" w:rsidRPr="001108E3" w:rsidRDefault="00F41C99" w:rsidP="00F41C99">
      <w:pPr>
        <w:widowControl w:val="0"/>
        <w:jc w:val="center"/>
        <w:rPr>
          <w:rFonts w:eastAsia="Calibri"/>
          <w:b/>
          <w:sz w:val="24"/>
          <w:szCs w:val="24"/>
          <w:lang w:eastAsia="en-US"/>
        </w:rPr>
      </w:pPr>
      <w:r w:rsidRPr="001108E3">
        <w:rPr>
          <w:rFonts w:eastAsia="Calibri"/>
          <w:b/>
          <w:sz w:val="24"/>
          <w:szCs w:val="24"/>
          <w:lang w:eastAsia="en-US"/>
        </w:rPr>
        <w:t>О СТИМУЛИРУЮЩИХ ВЫПЛАТАХ (НАДБАВКАХ И ДОПЛАТАХ) ПОСТОЯННОГО (ВРЕМЕННОГО) ХАРАКТЕРА</w:t>
      </w:r>
    </w:p>
    <w:p w:rsidR="00F41C99" w:rsidRPr="001108E3" w:rsidRDefault="00F41C99" w:rsidP="00F41C99">
      <w:pPr>
        <w:widowControl w:val="0"/>
        <w:jc w:val="center"/>
        <w:rPr>
          <w:b/>
          <w:sz w:val="24"/>
          <w:szCs w:val="24"/>
        </w:rPr>
      </w:pPr>
    </w:p>
    <w:p w:rsidR="00F41C99" w:rsidRPr="001108E3" w:rsidRDefault="00F41C99" w:rsidP="00F41C99">
      <w:pPr>
        <w:widowControl w:val="0"/>
        <w:numPr>
          <w:ilvl w:val="0"/>
          <w:numId w:val="25"/>
        </w:numPr>
        <w:tabs>
          <w:tab w:val="left" w:pos="1134"/>
        </w:tabs>
        <w:ind w:left="0" w:firstLine="709"/>
        <w:jc w:val="both"/>
        <w:rPr>
          <w:b/>
          <w:sz w:val="24"/>
          <w:szCs w:val="24"/>
          <w:lang w:eastAsia="en-US"/>
        </w:rPr>
      </w:pPr>
      <w:r w:rsidRPr="001108E3">
        <w:rPr>
          <w:b/>
          <w:sz w:val="24"/>
          <w:szCs w:val="24"/>
          <w:lang w:eastAsia="en-US"/>
        </w:rPr>
        <w:t>Общие положения.</w:t>
      </w:r>
    </w:p>
    <w:p w:rsidR="00F41C99" w:rsidRPr="001108E3" w:rsidRDefault="00F41C99" w:rsidP="00F41C99">
      <w:pPr>
        <w:widowControl w:val="0"/>
        <w:tabs>
          <w:tab w:val="left" w:pos="1134"/>
        </w:tabs>
        <w:ind w:firstLine="709"/>
        <w:jc w:val="both"/>
        <w:rPr>
          <w:sz w:val="24"/>
          <w:szCs w:val="24"/>
        </w:rPr>
      </w:pPr>
      <w:r w:rsidRPr="001108E3">
        <w:rPr>
          <w:sz w:val="24"/>
          <w:szCs w:val="24"/>
        </w:rPr>
        <w:t>1.1.</w:t>
      </w:r>
      <w:r w:rsidRPr="001108E3">
        <w:rPr>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rsidR="00EB782D" w:rsidRPr="001108E3">
        <w:rPr>
          <w:sz w:val="24"/>
          <w:szCs w:val="24"/>
        </w:rPr>
        <w:t>88</w:t>
      </w:r>
      <w:r w:rsidRPr="001108E3">
        <w:rPr>
          <w:sz w:val="24"/>
          <w:szCs w:val="24"/>
        </w:rPr>
        <w:t>» (далее - Детский сад) устанавливаются стимулирующие выплаты (надбавки и (или) доплаты) постоянного (временного) характера.</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numPr>
          <w:ilvl w:val="0"/>
          <w:numId w:val="25"/>
        </w:numPr>
        <w:tabs>
          <w:tab w:val="left" w:pos="1134"/>
        </w:tabs>
        <w:ind w:left="0" w:firstLine="709"/>
        <w:jc w:val="both"/>
        <w:rPr>
          <w:b/>
          <w:sz w:val="24"/>
          <w:szCs w:val="24"/>
          <w:lang w:eastAsia="en-US"/>
        </w:rPr>
      </w:pPr>
      <w:r w:rsidRPr="001108E3">
        <w:rPr>
          <w:b/>
          <w:sz w:val="24"/>
          <w:szCs w:val="24"/>
          <w:lang w:eastAsia="en-US"/>
        </w:rPr>
        <w:t>Источники выплат.</w:t>
      </w:r>
    </w:p>
    <w:p w:rsidR="00F41C99" w:rsidRPr="001108E3" w:rsidRDefault="00F41C99" w:rsidP="00F41C99">
      <w:pPr>
        <w:widowControl w:val="0"/>
        <w:numPr>
          <w:ilvl w:val="1"/>
          <w:numId w:val="25"/>
        </w:numPr>
        <w:tabs>
          <w:tab w:val="left" w:pos="1134"/>
        </w:tabs>
        <w:ind w:left="0" w:firstLine="709"/>
        <w:jc w:val="both"/>
        <w:rPr>
          <w:rFonts w:eastAsia="Calibri"/>
          <w:sz w:val="24"/>
          <w:szCs w:val="24"/>
          <w:lang w:eastAsia="en-US"/>
        </w:rPr>
      </w:pPr>
      <w:r w:rsidRPr="001108E3">
        <w:rPr>
          <w:rFonts w:eastAsia="Calibri"/>
          <w:sz w:val="24"/>
          <w:szCs w:val="24"/>
          <w:lang w:eastAsia="en-US"/>
        </w:rPr>
        <w:t>Средства на выплаты стимулирующего характера планируются при расчете фонда оплаты труда.</w:t>
      </w:r>
    </w:p>
    <w:p w:rsidR="00F41C99" w:rsidRPr="001108E3" w:rsidRDefault="00F41C99" w:rsidP="00F41C99">
      <w:pPr>
        <w:widowControl w:val="0"/>
        <w:numPr>
          <w:ilvl w:val="1"/>
          <w:numId w:val="25"/>
        </w:numPr>
        <w:tabs>
          <w:tab w:val="left" w:pos="1134"/>
        </w:tabs>
        <w:ind w:left="0" w:firstLine="709"/>
        <w:jc w:val="both"/>
        <w:rPr>
          <w:sz w:val="24"/>
          <w:szCs w:val="24"/>
        </w:rPr>
      </w:pPr>
      <w:r w:rsidRPr="001108E3">
        <w:rPr>
          <w:sz w:val="24"/>
          <w:szCs w:val="24"/>
        </w:rPr>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F41C99" w:rsidRPr="001108E3" w:rsidRDefault="00F41C99" w:rsidP="00F41C99">
      <w:pPr>
        <w:widowControl w:val="0"/>
        <w:numPr>
          <w:ilvl w:val="1"/>
          <w:numId w:val="25"/>
        </w:numPr>
        <w:tabs>
          <w:tab w:val="left" w:pos="1134"/>
        </w:tabs>
        <w:ind w:left="0" w:firstLine="709"/>
        <w:jc w:val="both"/>
        <w:rPr>
          <w:sz w:val="24"/>
          <w:szCs w:val="24"/>
        </w:rPr>
      </w:pPr>
      <w:r w:rsidRPr="001108E3">
        <w:rPr>
          <w:sz w:val="24"/>
          <w:szCs w:val="24"/>
        </w:rPr>
        <w:t>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Детского сада в целом.</w:t>
      </w:r>
    </w:p>
    <w:p w:rsidR="00F41C99" w:rsidRPr="001108E3" w:rsidRDefault="00F41C99" w:rsidP="00F41C99">
      <w:pPr>
        <w:widowControl w:val="0"/>
        <w:numPr>
          <w:ilvl w:val="1"/>
          <w:numId w:val="25"/>
        </w:numPr>
        <w:tabs>
          <w:tab w:val="left" w:pos="1134"/>
        </w:tabs>
        <w:ind w:left="0" w:firstLine="709"/>
        <w:jc w:val="both"/>
        <w:rPr>
          <w:sz w:val="24"/>
          <w:szCs w:val="24"/>
        </w:rPr>
      </w:pPr>
      <w:r w:rsidRPr="001108E3">
        <w:rPr>
          <w:sz w:val="24"/>
          <w:szCs w:val="24"/>
        </w:rPr>
        <w:t xml:space="preserve">Использование средств, предусмотренных на выплаты стимулирующего характера </w:t>
      </w:r>
      <w:proofErr w:type="gramStart"/>
      <w:r w:rsidRPr="001108E3">
        <w:rPr>
          <w:sz w:val="24"/>
          <w:szCs w:val="24"/>
        </w:rPr>
        <w:t>работникам,  оплата</w:t>
      </w:r>
      <w:proofErr w:type="gramEnd"/>
      <w:r w:rsidRPr="001108E3">
        <w:rPr>
          <w:sz w:val="24"/>
          <w:szCs w:val="24"/>
        </w:rPr>
        <w:t xml:space="preserve">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numPr>
          <w:ilvl w:val="0"/>
          <w:numId w:val="25"/>
        </w:numPr>
        <w:tabs>
          <w:tab w:val="left" w:pos="1134"/>
        </w:tabs>
        <w:ind w:left="0" w:firstLine="709"/>
        <w:jc w:val="both"/>
        <w:rPr>
          <w:b/>
          <w:bCs/>
          <w:sz w:val="24"/>
          <w:szCs w:val="24"/>
          <w:lang w:eastAsia="en-US"/>
        </w:rPr>
      </w:pPr>
      <w:r w:rsidRPr="001108E3">
        <w:rPr>
          <w:b/>
          <w:bCs/>
          <w:sz w:val="24"/>
          <w:szCs w:val="24"/>
          <w:lang w:eastAsia="en-US"/>
        </w:rPr>
        <w:t>Условия назначения выплат работникам.</w:t>
      </w:r>
    </w:p>
    <w:p w:rsidR="00F41C99" w:rsidRPr="001108E3" w:rsidRDefault="00F41C99" w:rsidP="00F41C99">
      <w:pPr>
        <w:widowControl w:val="0"/>
        <w:tabs>
          <w:tab w:val="left" w:pos="1134"/>
        </w:tabs>
        <w:ind w:firstLine="709"/>
        <w:jc w:val="both"/>
        <w:rPr>
          <w:b/>
          <w:i/>
          <w:sz w:val="24"/>
          <w:szCs w:val="24"/>
        </w:rPr>
      </w:pPr>
      <w:r w:rsidRPr="001108E3">
        <w:rPr>
          <w:b/>
          <w:i/>
          <w:sz w:val="24"/>
          <w:szCs w:val="24"/>
        </w:rPr>
        <w:t>3.1. Перечень оснований установления выплат для педагогических работников:</w:t>
      </w:r>
    </w:p>
    <w:p w:rsidR="00F41C99" w:rsidRPr="001108E3" w:rsidRDefault="00F41C99" w:rsidP="00F41C99">
      <w:pPr>
        <w:widowControl w:val="0"/>
        <w:tabs>
          <w:tab w:val="left" w:pos="1134"/>
        </w:tabs>
        <w:ind w:firstLine="709"/>
        <w:jc w:val="both"/>
        <w:rPr>
          <w:sz w:val="24"/>
          <w:szCs w:val="24"/>
        </w:rPr>
      </w:pPr>
      <w:r w:rsidRPr="001108E3">
        <w:rPr>
          <w:sz w:val="24"/>
          <w:szCs w:val="24"/>
        </w:rPr>
        <w:t>3.1.1. Достижение высоких показателей результативности:</w:t>
      </w:r>
    </w:p>
    <w:p w:rsidR="00F41C99" w:rsidRPr="001108E3" w:rsidRDefault="00F41C99" w:rsidP="00F41C99">
      <w:pPr>
        <w:widowControl w:val="0"/>
        <w:tabs>
          <w:tab w:val="left" w:pos="1134"/>
        </w:tabs>
        <w:ind w:firstLine="709"/>
        <w:jc w:val="both"/>
        <w:rPr>
          <w:sz w:val="24"/>
          <w:szCs w:val="24"/>
        </w:rPr>
      </w:pPr>
      <w:r w:rsidRPr="001108E3">
        <w:rPr>
          <w:sz w:val="24"/>
          <w:szCs w:val="24"/>
        </w:rPr>
        <w:t>- в образовательной сфере (положительная динамика в овладении воспитанниками знаниями, умениями, навыками);</w:t>
      </w:r>
    </w:p>
    <w:p w:rsidR="00F41C99" w:rsidRPr="001108E3" w:rsidRDefault="00F41C99" w:rsidP="00F41C99">
      <w:pPr>
        <w:widowControl w:val="0"/>
        <w:tabs>
          <w:tab w:val="left" w:pos="1134"/>
        </w:tabs>
        <w:ind w:firstLine="709"/>
        <w:jc w:val="both"/>
        <w:rPr>
          <w:sz w:val="24"/>
          <w:szCs w:val="24"/>
        </w:rPr>
      </w:pPr>
      <w:r w:rsidRPr="001108E3">
        <w:rPr>
          <w:sz w:val="24"/>
          <w:szCs w:val="24"/>
        </w:rPr>
        <w:t>- в сохранении и укреплении здоровья воспитанников (низкая заболеваемость, высокий индекс здоровья);</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 </w:t>
      </w:r>
      <w:r w:rsidR="00D21C6D" w:rsidRPr="001108E3">
        <w:rPr>
          <w:sz w:val="24"/>
          <w:szCs w:val="24"/>
        </w:rPr>
        <w:t xml:space="preserve">   </w:t>
      </w:r>
      <w:r w:rsidRPr="001108E3">
        <w:rPr>
          <w:sz w:val="24"/>
          <w:szCs w:val="24"/>
        </w:rPr>
        <w:t>отсутствие травматизма;</w:t>
      </w:r>
    </w:p>
    <w:p w:rsidR="00F41C99" w:rsidRPr="001108E3" w:rsidRDefault="00F41C99" w:rsidP="00F41C99">
      <w:pPr>
        <w:widowControl w:val="0"/>
        <w:tabs>
          <w:tab w:val="left" w:pos="1134"/>
        </w:tabs>
        <w:ind w:firstLine="709"/>
        <w:jc w:val="both"/>
        <w:rPr>
          <w:sz w:val="24"/>
          <w:szCs w:val="24"/>
        </w:rPr>
      </w:pPr>
      <w:r w:rsidRPr="001108E3">
        <w:rPr>
          <w:sz w:val="24"/>
          <w:szCs w:val="24"/>
        </w:rPr>
        <w:t>- в сохранении контингента воспитанников (высокая посещаемость обучающихся группы).</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3.1.2. Подготовка </w:t>
      </w:r>
      <w:proofErr w:type="gramStart"/>
      <w:r w:rsidRPr="001108E3">
        <w:rPr>
          <w:sz w:val="24"/>
          <w:szCs w:val="24"/>
        </w:rPr>
        <w:t>призеров  олимпиад</w:t>
      </w:r>
      <w:proofErr w:type="gramEnd"/>
      <w:r w:rsidRPr="001108E3">
        <w:rPr>
          <w:sz w:val="24"/>
          <w:szCs w:val="24"/>
        </w:rPr>
        <w:t>, соревнований, конкурсов различного уровня.</w:t>
      </w:r>
    </w:p>
    <w:p w:rsidR="00F41C99" w:rsidRPr="001108E3" w:rsidRDefault="00F41C99" w:rsidP="00F41C99">
      <w:pPr>
        <w:widowControl w:val="0"/>
        <w:tabs>
          <w:tab w:val="left" w:pos="1134"/>
        </w:tabs>
        <w:ind w:firstLine="709"/>
        <w:jc w:val="both"/>
        <w:rPr>
          <w:sz w:val="24"/>
          <w:szCs w:val="24"/>
        </w:rPr>
      </w:pPr>
      <w:r w:rsidRPr="001108E3">
        <w:rPr>
          <w:sz w:val="24"/>
          <w:szCs w:val="24"/>
        </w:rPr>
        <w:t>3.1.3. Участие в инновационной, исследовательской и экспериментальной деятельности с дальнейшим внедрением инноваций, результатов исследований и экспериментов в практическую работу, использование передового педагогического опыта (при наличии документального подтверждения).</w:t>
      </w:r>
    </w:p>
    <w:p w:rsidR="00F41C99" w:rsidRPr="001108E3" w:rsidRDefault="00F41C99" w:rsidP="00F41C99">
      <w:pPr>
        <w:widowControl w:val="0"/>
        <w:tabs>
          <w:tab w:val="left" w:pos="1134"/>
        </w:tabs>
        <w:ind w:firstLine="709"/>
        <w:jc w:val="both"/>
        <w:rPr>
          <w:sz w:val="24"/>
          <w:szCs w:val="24"/>
        </w:rPr>
      </w:pPr>
      <w:r w:rsidRPr="001108E3">
        <w:rPr>
          <w:sz w:val="24"/>
          <w:szCs w:val="24"/>
        </w:rPr>
        <w:t>3.1.4. Качественная подготовка и проведение мероприятий Детского сада, городского, областного и других уровней.</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3.1.5. Представление опыта на районном, городском, областном и федеральном </w:t>
      </w:r>
      <w:r w:rsidRPr="001108E3">
        <w:rPr>
          <w:sz w:val="24"/>
          <w:szCs w:val="24"/>
        </w:rPr>
        <w:lastRenderedPageBreak/>
        <w:t>уровнях.</w:t>
      </w:r>
    </w:p>
    <w:p w:rsidR="00F41C99" w:rsidRPr="001108E3" w:rsidRDefault="00F41C99" w:rsidP="00F41C99">
      <w:pPr>
        <w:widowControl w:val="0"/>
        <w:tabs>
          <w:tab w:val="left" w:pos="1134"/>
        </w:tabs>
        <w:ind w:firstLine="709"/>
        <w:jc w:val="both"/>
        <w:rPr>
          <w:sz w:val="24"/>
          <w:szCs w:val="24"/>
        </w:rPr>
      </w:pPr>
      <w:r w:rsidRPr="001108E3">
        <w:rPr>
          <w:sz w:val="24"/>
          <w:szCs w:val="24"/>
        </w:rPr>
        <w:t>3.1.6. Участие в методической работе:</w:t>
      </w:r>
    </w:p>
    <w:p w:rsidR="00F41C99" w:rsidRPr="001108E3" w:rsidRDefault="00F41C99" w:rsidP="00F41C99">
      <w:pPr>
        <w:widowControl w:val="0"/>
        <w:tabs>
          <w:tab w:val="left" w:pos="1134"/>
        </w:tabs>
        <w:ind w:firstLine="709"/>
        <w:jc w:val="both"/>
        <w:rPr>
          <w:sz w:val="24"/>
          <w:szCs w:val="24"/>
        </w:rPr>
      </w:pPr>
      <w:r w:rsidRPr="001108E3">
        <w:rPr>
          <w:sz w:val="24"/>
          <w:szCs w:val="24"/>
        </w:rPr>
        <w:t>- выступления на семинарах, конференциях, педсоветах, методических объединениях;</w:t>
      </w:r>
    </w:p>
    <w:p w:rsidR="00F41C99" w:rsidRPr="001108E3" w:rsidRDefault="00F41C99" w:rsidP="00F41C99">
      <w:pPr>
        <w:widowControl w:val="0"/>
        <w:tabs>
          <w:tab w:val="left" w:pos="1134"/>
        </w:tabs>
        <w:ind w:firstLine="709"/>
        <w:jc w:val="both"/>
        <w:rPr>
          <w:sz w:val="24"/>
          <w:szCs w:val="24"/>
        </w:rPr>
      </w:pPr>
      <w:r w:rsidRPr="001108E3">
        <w:rPr>
          <w:sz w:val="24"/>
          <w:szCs w:val="24"/>
        </w:rPr>
        <w:t>- проведение открытых занятий, мастер-классов, консультаций;</w:t>
      </w:r>
    </w:p>
    <w:p w:rsidR="00F41C99" w:rsidRPr="001108E3" w:rsidRDefault="00F41C99" w:rsidP="00F41C99">
      <w:pPr>
        <w:widowControl w:val="0"/>
        <w:tabs>
          <w:tab w:val="left" w:pos="1134"/>
        </w:tabs>
        <w:ind w:firstLine="709"/>
        <w:jc w:val="both"/>
        <w:rPr>
          <w:sz w:val="24"/>
          <w:szCs w:val="24"/>
        </w:rPr>
      </w:pPr>
      <w:r w:rsidRPr="001108E3">
        <w:rPr>
          <w:sz w:val="24"/>
          <w:szCs w:val="24"/>
        </w:rPr>
        <w:t>- обобщение передового педагогического опыта;</w:t>
      </w:r>
    </w:p>
    <w:p w:rsidR="00F41C99" w:rsidRPr="001108E3" w:rsidRDefault="00F41C99" w:rsidP="00F41C99">
      <w:pPr>
        <w:widowControl w:val="0"/>
        <w:tabs>
          <w:tab w:val="left" w:pos="1134"/>
        </w:tabs>
        <w:ind w:firstLine="709"/>
        <w:jc w:val="both"/>
        <w:rPr>
          <w:sz w:val="24"/>
          <w:szCs w:val="24"/>
        </w:rPr>
      </w:pPr>
      <w:r w:rsidRPr="001108E3">
        <w:rPr>
          <w:sz w:val="24"/>
          <w:szCs w:val="24"/>
        </w:rPr>
        <w:t>- в конкурсах педагогического мастерства, проводимых на уровне города и выше.</w:t>
      </w:r>
    </w:p>
    <w:p w:rsidR="00F41C99" w:rsidRPr="001108E3" w:rsidRDefault="00F41C99" w:rsidP="00F41C99">
      <w:pPr>
        <w:widowControl w:val="0"/>
        <w:tabs>
          <w:tab w:val="left" w:pos="1134"/>
        </w:tabs>
        <w:ind w:firstLine="709"/>
        <w:jc w:val="both"/>
        <w:rPr>
          <w:sz w:val="24"/>
          <w:szCs w:val="24"/>
        </w:rPr>
      </w:pPr>
      <w:r w:rsidRPr="001108E3">
        <w:rPr>
          <w:sz w:val="24"/>
          <w:szCs w:val="24"/>
        </w:rPr>
        <w:t>3.1.7. Отсутствие обоснованных жалоб родителей по поводу качества обучения и возникновения конфликтных ситуаций при проведении учебных занятий и воспитательных мероприятий.</w:t>
      </w:r>
    </w:p>
    <w:p w:rsidR="00F41C99" w:rsidRPr="001108E3" w:rsidRDefault="00F41C99" w:rsidP="00F41C99">
      <w:pPr>
        <w:widowControl w:val="0"/>
        <w:tabs>
          <w:tab w:val="left" w:pos="1134"/>
        </w:tabs>
        <w:ind w:firstLine="709"/>
        <w:jc w:val="both"/>
        <w:rPr>
          <w:sz w:val="24"/>
          <w:szCs w:val="24"/>
        </w:rPr>
      </w:pPr>
      <w:bookmarkStart w:id="6" w:name="sub_122110"/>
      <w:r w:rsidRPr="001108E3">
        <w:rPr>
          <w:sz w:val="24"/>
          <w:szCs w:val="24"/>
        </w:rPr>
        <w:t>3.1.8. Выполнение особо важных заданий:</w:t>
      </w:r>
    </w:p>
    <w:p w:rsidR="00F41C99" w:rsidRPr="001108E3" w:rsidRDefault="00F41C99" w:rsidP="00F41C99">
      <w:pPr>
        <w:widowControl w:val="0"/>
        <w:tabs>
          <w:tab w:val="left" w:pos="1134"/>
        </w:tabs>
        <w:ind w:firstLine="709"/>
        <w:jc w:val="both"/>
        <w:rPr>
          <w:sz w:val="24"/>
          <w:szCs w:val="24"/>
        </w:rPr>
      </w:pPr>
      <w:r w:rsidRPr="001108E3">
        <w:rPr>
          <w:sz w:val="24"/>
          <w:szCs w:val="24"/>
        </w:rPr>
        <w:t>- отсутствие замечаний по содержанию территории и группы;</w:t>
      </w:r>
    </w:p>
    <w:p w:rsidR="00F41C99" w:rsidRPr="001108E3" w:rsidRDefault="00F41C99" w:rsidP="00F41C99">
      <w:pPr>
        <w:widowControl w:val="0"/>
        <w:tabs>
          <w:tab w:val="left" w:pos="1134"/>
        </w:tabs>
        <w:ind w:firstLine="709"/>
        <w:jc w:val="both"/>
        <w:rPr>
          <w:sz w:val="24"/>
          <w:szCs w:val="24"/>
        </w:rPr>
      </w:pPr>
      <w:r w:rsidRPr="001108E3">
        <w:rPr>
          <w:sz w:val="24"/>
          <w:szCs w:val="24"/>
        </w:rPr>
        <w:t>- подготовка учреждения к новому учебному году;</w:t>
      </w:r>
    </w:p>
    <w:p w:rsidR="00F41C99" w:rsidRPr="001108E3" w:rsidRDefault="00F41C99" w:rsidP="00F41C99">
      <w:pPr>
        <w:widowControl w:val="0"/>
        <w:tabs>
          <w:tab w:val="left" w:pos="1134"/>
        </w:tabs>
        <w:ind w:firstLine="709"/>
        <w:jc w:val="both"/>
        <w:rPr>
          <w:sz w:val="24"/>
          <w:szCs w:val="24"/>
        </w:rPr>
      </w:pPr>
      <w:r w:rsidRPr="001108E3">
        <w:rPr>
          <w:sz w:val="24"/>
          <w:szCs w:val="24"/>
        </w:rPr>
        <w:t>- участия в массовых мероприятиях (внеплановые массовые мероприятия по заданию учредителя);</w:t>
      </w:r>
    </w:p>
    <w:p w:rsidR="00F41C99" w:rsidRPr="001108E3" w:rsidRDefault="00F41C99" w:rsidP="00F41C99">
      <w:pPr>
        <w:widowControl w:val="0"/>
        <w:tabs>
          <w:tab w:val="left" w:pos="1134"/>
        </w:tabs>
        <w:ind w:firstLine="709"/>
        <w:jc w:val="both"/>
        <w:rPr>
          <w:sz w:val="24"/>
          <w:szCs w:val="24"/>
        </w:rPr>
      </w:pPr>
      <w:r w:rsidRPr="001108E3">
        <w:rPr>
          <w:sz w:val="24"/>
          <w:szCs w:val="24"/>
        </w:rPr>
        <w:t>- участие в работе временных творческих (рабочих) групп, сформированных по приказу по Детскому саду;</w:t>
      </w:r>
    </w:p>
    <w:p w:rsidR="00F41C99" w:rsidRPr="001108E3" w:rsidRDefault="00F41C99" w:rsidP="00F41C99">
      <w:pPr>
        <w:widowControl w:val="0"/>
        <w:tabs>
          <w:tab w:val="left" w:pos="1134"/>
        </w:tabs>
        <w:ind w:firstLine="709"/>
        <w:jc w:val="both"/>
        <w:rPr>
          <w:sz w:val="24"/>
          <w:szCs w:val="24"/>
        </w:rPr>
      </w:pPr>
      <w:r w:rsidRPr="001108E3">
        <w:rPr>
          <w:sz w:val="24"/>
          <w:szCs w:val="24"/>
        </w:rPr>
        <w:t>- зачисление на временное пребывание детей из другого образовательного учреждения, на период приостановления его деятельности.</w:t>
      </w:r>
    </w:p>
    <w:p w:rsidR="00F41C99" w:rsidRPr="001108E3" w:rsidRDefault="00F41C99" w:rsidP="00F41C99">
      <w:pPr>
        <w:widowControl w:val="0"/>
        <w:tabs>
          <w:tab w:val="left" w:pos="1134"/>
        </w:tabs>
        <w:ind w:firstLine="709"/>
        <w:jc w:val="both"/>
        <w:rPr>
          <w:sz w:val="24"/>
          <w:szCs w:val="24"/>
        </w:rPr>
      </w:pPr>
      <w:r w:rsidRPr="001108E3">
        <w:rPr>
          <w:sz w:val="24"/>
          <w:szCs w:val="24"/>
        </w:rPr>
        <w:t>3.1.9. Участие в театрализованных представлениях, утренниках, праздниках и других массовых мероприятиях ДОУ.</w:t>
      </w:r>
    </w:p>
    <w:p w:rsidR="00F41C99" w:rsidRPr="001108E3" w:rsidRDefault="00F41C99" w:rsidP="00F41C99">
      <w:pPr>
        <w:widowControl w:val="0"/>
        <w:tabs>
          <w:tab w:val="left" w:pos="1134"/>
        </w:tabs>
        <w:ind w:firstLine="709"/>
        <w:jc w:val="both"/>
        <w:rPr>
          <w:sz w:val="24"/>
          <w:szCs w:val="24"/>
        </w:rPr>
      </w:pPr>
      <w:r w:rsidRPr="001108E3">
        <w:rPr>
          <w:sz w:val="24"/>
          <w:szCs w:val="24"/>
        </w:rPr>
        <w:t>3.1.10. Разработка и издание авторских программ, печатных статей, обобщение своего опыта.</w:t>
      </w:r>
    </w:p>
    <w:p w:rsidR="00F41C99" w:rsidRPr="001108E3" w:rsidRDefault="00F41C99" w:rsidP="00F41C99">
      <w:pPr>
        <w:widowControl w:val="0"/>
        <w:tabs>
          <w:tab w:val="left" w:pos="1134"/>
        </w:tabs>
        <w:ind w:firstLine="709"/>
        <w:jc w:val="both"/>
        <w:rPr>
          <w:sz w:val="24"/>
          <w:szCs w:val="24"/>
        </w:rPr>
      </w:pPr>
      <w:r w:rsidRPr="001108E3">
        <w:rPr>
          <w:sz w:val="24"/>
          <w:szCs w:val="24"/>
        </w:rPr>
        <w:t>3.1.11. Напряжённость и интенсивность труда.</w:t>
      </w:r>
    </w:p>
    <w:p w:rsidR="00F41C99" w:rsidRPr="001108E3" w:rsidRDefault="00F41C99" w:rsidP="00F41C99">
      <w:pPr>
        <w:widowControl w:val="0"/>
        <w:tabs>
          <w:tab w:val="left" w:pos="1134"/>
        </w:tabs>
        <w:ind w:firstLine="709"/>
        <w:jc w:val="both"/>
        <w:rPr>
          <w:sz w:val="24"/>
          <w:szCs w:val="24"/>
        </w:rPr>
      </w:pPr>
      <w:r w:rsidRPr="001108E3">
        <w:rPr>
          <w:sz w:val="24"/>
          <w:szCs w:val="24"/>
        </w:rPr>
        <w:t>3.1.12. Высокий уровень исполнительской дисциплины, работа без замечаний.</w:t>
      </w:r>
    </w:p>
    <w:p w:rsidR="00F41C99" w:rsidRPr="001108E3" w:rsidRDefault="00F41C99" w:rsidP="00F41C99">
      <w:pPr>
        <w:widowControl w:val="0"/>
        <w:tabs>
          <w:tab w:val="left" w:pos="1134"/>
        </w:tabs>
        <w:ind w:firstLine="709"/>
        <w:jc w:val="both"/>
        <w:rPr>
          <w:sz w:val="24"/>
          <w:szCs w:val="24"/>
        </w:rPr>
      </w:pPr>
      <w:r w:rsidRPr="001108E3">
        <w:rPr>
          <w:sz w:val="24"/>
          <w:szCs w:val="24"/>
        </w:rPr>
        <w:t>3.1.13. Эффективность организации предметно-развивающей среды в групповых помещениях.</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3.1.14. Эффективная работа с родителями (отсутствие долгов по родительской оплате и высокий уровень </w:t>
      </w:r>
      <w:proofErr w:type="gramStart"/>
      <w:r w:rsidRPr="001108E3">
        <w:rPr>
          <w:sz w:val="24"/>
          <w:szCs w:val="24"/>
        </w:rPr>
        <w:t>удовлетворённости  родителей</w:t>
      </w:r>
      <w:proofErr w:type="gramEnd"/>
      <w:r w:rsidRPr="001108E3">
        <w:rPr>
          <w:sz w:val="24"/>
          <w:szCs w:val="24"/>
        </w:rPr>
        <w:t xml:space="preserve"> обучающихся).</w:t>
      </w:r>
    </w:p>
    <w:p w:rsidR="00F41C99" w:rsidRPr="001108E3" w:rsidRDefault="00F41C99" w:rsidP="00F41C99">
      <w:pPr>
        <w:widowControl w:val="0"/>
        <w:tabs>
          <w:tab w:val="left" w:pos="1134"/>
        </w:tabs>
        <w:ind w:firstLine="709"/>
        <w:jc w:val="both"/>
        <w:rPr>
          <w:sz w:val="24"/>
          <w:szCs w:val="24"/>
        </w:rPr>
      </w:pPr>
      <w:r w:rsidRPr="001108E3">
        <w:rPr>
          <w:sz w:val="24"/>
          <w:szCs w:val="24"/>
        </w:rPr>
        <w:t>3.1.15. Качественная работа с документацией, своевременная сдача отчётности.</w:t>
      </w:r>
    </w:p>
    <w:p w:rsidR="00F41C99" w:rsidRPr="001108E3" w:rsidRDefault="00F41C99" w:rsidP="00F41C99">
      <w:pPr>
        <w:widowControl w:val="0"/>
        <w:tabs>
          <w:tab w:val="left" w:pos="1134"/>
        </w:tabs>
        <w:ind w:firstLine="709"/>
        <w:jc w:val="both"/>
        <w:rPr>
          <w:sz w:val="24"/>
          <w:szCs w:val="24"/>
        </w:rPr>
      </w:pPr>
    </w:p>
    <w:bookmarkEnd w:id="6"/>
    <w:p w:rsidR="00F41C99" w:rsidRPr="001108E3" w:rsidRDefault="00F41C99" w:rsidP="00F41C99">
      <w:pPr>
        <w:widowControl w:val="0"/>
        <w:tabs>
          <w:tab w:val="left" w:pos="1134"/>
        </w:tabs>
        <w:ind w:firstLine="709"/>
        <w:jc w:val="both"/>
        <w:rPr>
          <w:b/>
          <w:i/>
          <w:sz w:val="24"/>
          <w:szCs w:val="24"/>
        </w:rPr>
      </w:pPr>
      <w:r w:rsidRPr="001108E3">
        <w:rPr>
          <w:b/>
          <w:i/>
          <w:sz w:val="24"/>
          <w:szCs w:val="24"/>
        </w:rPr>
        <w:t>3.2. Перечень оснований установления выплат для административного персонала:</w:t>
      </w:r>
    </w:p>
    <w:p w:rsidR="00F41C99" w:rsidRPr="001108E3" w:rsidRDefault="00F41C99" w:rsidP="00F41C99">
      <w:pPr>
        <w:widowControl w:val="0"/>
        <w:tabs>
          <w:tab w:val="left" w:pos="1134"/>
        </w:tabs>
        <w:ind w:firstLine="709"/>
        <w:jc w:val="both"/>
        <w:rPr>
          <w:sz w:val="24"/>
          <w:szCs w:val="24"/>
        </w:rPr>
      </w:pPr>
      <w:r w:rsidRPr="001108E3">
        <w:rPr>
          <w:sz w:val="24"/>
          <w:szCs w:val="24"/>
        </w:rPr>
        <w:t>3.2.1. Достижение высоких показателей результативности:</w:t>
      </w:r>
    </w:p>
    <w:p w:rsidR="00F41C99" w:rsidRPr="001108E3" w:rsidRDefault="00F41C99" w:rsidP="00F41C99">
      <w:pPr>
        <w:widowControl w:val="0"/>
        <w:tabs>
          <w:tab w:val="left" w:pos="1134"/>
        </w:tabs>
        <w:ind w:firstLine="709"/>
        <w:jc w:val="both"/>
        <w:rPr>
          <w:sz w:val="24"/>
          <w:szCs w:val="24"/>
        </w:rPr>
      </w:pPr>
      <w:r w:rsidRPr="001108E3">
        <w:rPr>
          <w:sz w:val="24"/>
          <w:szCs w:val="24"/>
        </w:rPr>
        <w:t>- в образовательной сфере (исполнение муниципального задания), положительная динамика в овладении обучающимися знаниями, умениями, навыками;</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 </w:t>
      </w:r>
      <w:r w:rsidR="009C2D0F" w:rsidRPr="001108E3">
        <w:rPr>
          <w:sz w:val="24"/>
          <w:szCs w:val="24"/>
        </w:rPr>
        <w:t xml:space="preserve">  </w:t>
      </w:r>
      <w:r w:rsidRPr="001108E3">
        <w:rPr>
          <w:sz w:val="24"/>
          <w:szCs w:val="24"/>
        </w:rPr>
        <w:t>в сохранении и укреплении здоровья обучающихся;</w:t>
      </w:r>
    </w:p>
    <w:p w:rsidR="00F41C99" w:rsidRPr="001108E3" w:rsidRDefault="00F41C99" w:rsidP="00F41C99">
      <w:pPr>
        <w:widowControl w:val="0"/>
        <w:tabs>
          <w:tab w:val="left" w:pos="1134"/>
        </w:tabs>
        <w:ind w:firstLine="709"/>
        <w:jc w:val="both"/>
        <w:rPr>
          <w:sz w:val="24"/>
          <w:szCs w:val="24"/>
        </w:rPr>
      </w:pPr>
      <w:r w:rsidRPr="001108E3">
        <w:rPr>
          <w:sz w:val="24"/>
          <w:szCs w:val="24"/>
        </w:rPr>
        <w:t>- в сохранении контингента обучающихся и состава педагогических работников.</w:t>
      </w:r>
    </w:p>
    <w:p w:rsidR="00F41C99" w:rsidRPr="001108E3" w:rsidRDefault="00F41C99" w:rsidP="00F41C99">
      <w:pPr>
        <w:widowControl w:val="0"/>
        <w:tabs>
          <w:tab w:val="left" w:pos="1134"/>
        </w:tabs>
        <w:ind w:firstLine="709"/>
        <w:jc w:val="both"/>
        <w:rPr>
          <w:sz w:val="24"/>
          <w:szCs w:val="24"/>
        </w:rPr>
      </w:pPr>
      <w:r w:rsidRPr="001108E3">
        <w:rPr>
          <w:sz w:val="24"/>
          <w:szCs w:val="24"/>
        </w:rPr>
        <w:t>3.2.2. Наличие у Детского сада статуса экспериментальной, инновационной площадки различного уровня.</w:t>
      </w:r>
    </w:p>
    <w:p w:rsidR="00F41C99" w:rsidRPr="001108E3" w:rsidRDefault="00F41C99" w:rsidP="00F41C99">
      <w:pPr>
        <w:widowControl w:val="0"/>
        <w:tabs>
          <w:tab w:val="left" w:pos="1134"/>
        </w:tabs>
        <w:ind w:firstLine="709"/>
        <w:jc w:val="both"/>
        <w:rPr>
          <w:sz w:val="24"/>
          <w:szCs w:val="24"/>
        </w:rPr>
      </w:pPr>
      <w:r w:rsidRPr="001108E3">
        <w:rPr>
          <w:sz w:val="24"/>
          <w:szCs w:val="24"/>
        </w:rPr>
        <w:t>3.2.3. Участие Детского сада в мероприятиях, проводимых на уровне города.</w:t>
      </w:r>
    </w:p>
    <w:p w:rsidR="00F41C99" w:rsidRPr="001108E3" w:rsidRDefault="00F41C99" w:rsidP="00F41C99">
      <w:pPr>
        <w:widowControl w:val="0"/>
        <w:tabs>
          <w:tab w:val="left" w:pos="1134"/>
        </w:tabs>
        <w:ind w:firstLine="709"/>
        <w:jc w:val="both"/>
        <w:rPr>
          <w:sz w:val="24"/>
          <w:szCs w:val="24"/>
        </w:rPr>
      </w:pPr>
      <w:r w:rsidRPr="001108E3">
        <w:rPr>
          <w:sz w:val="24"/>
          <w:szCs w:val="24"/>
        </w:rPr>
        <w:t>3.2.4. Активное участие обучающихся, воспитанников в мероприятиях различного уровня.</w:t>
      </w:r>
    </w:p>
    <w:p w:rsidR="00F41C99" w:rsidRPr="001108E3" w:rsidRDefault="00F41C99" w:rsidP="00F41C99">
      <w:pPr>
        <w:widowControl w:val="0"/>
        <w:tabs>
          <w:tab w:val="left" w:pos="1134"/>
        </w:tabs>
        <w:ind w:firstLine="709"/>
        <w:jc w:val="both"/>
        <w:rPr>
          <w:sz w:val="24"/>
          <w:szCs w:val="24"/>
        </w:rPr>
      </w:pPr>
      <w:r w:rsidRPr="001108E3">
        <w:rPr>
          <w:sz w:val="24"/>
          <w:szCs w:val="24"/>
        </w:rPr>
        <w:t>3.2.5. Высокий уровень квалификации педагогического коллектива.</w:t>
      </w:r>
    </w:p>
    <w:p w:rsidR="00F41C99" w:rsidRPr="001108E3" w:rsidRDefault="00F41C99" w:rsidP="00F41C99">
      <w:pPr>
        <w:widowControl w:val="0"/>
        <w:tabs>
          <w:tab w:val="left" w:pos="1134"/>
        </w:tabs>
        <w:ind w:firstLine="709"/>
        <w:jc w:val="both"/>
        <w:rPr>
          <w:sz w:val="24"/>
          <w:szCs w:val="24"/>
        </w:rPr>
      </w:pPr>
      <w:r w:rsidRPr="001108E3">
        <w:rPr>
          <w:sz w:val="24"/>
          <w:szCs w:val="24"/>
        </w:rPr>
        <w:t>3.2.6. Наличие практики публичных докладов о результатах деятельности Детского сада.</w:t>
      </w:r>
    </w:p>
    <w:p w:rsidR="00F41C99" w:rsidRPr="001108E3" w:rsidRDefault="00F41C99" w:rsidP="00F41C99">
      <w:pPr>
        <w:widowControl w:val="0"/>
        <w:tabs>
          <w:tab w:val="left" w:pos="1134"/>
        </w:tabs>
        <w:ind w:firstLine="709"/>
        <w:jc w:val="both"/>
        <w:rPr>
          <w:sz w:val="24"/>
          <w:szCs w:val="24"/>
        </w:rPr>
      </w:pPr>
      <w:r w:rsidRPr="001108E3">
        <w:rPr>
          <w:sz w:val="24"/>
          <w:szCs w:val="24"/>
        </w:rPr>
        <w:t>3.2.7. Своевременное и качественное предоставление установленной отчетности Детского сада и ответов на запросы различных органов и организаций.</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3.2.8. Качественное выполнение особо важных (срочных) заданий </w:t>
      </w:r>
      <w:proofErr w:type="gramStart"/>
      <w:r w:rsidRPr="001108E3">
        <w:rPr>
          <w:sz w:val="24"/>
          <w:szCs w:val="24"/>
        </w:rPr>
        <w:t>департамента  образования</w:t>
      </w:r>
      <w:proofErr w:type="gramEnd"/>
      <w:r w:rsidRPr="001108E3">
        <w:rPr>
          <w:sz w:val="24"/>
          <w:szCs w:val="24"/>
        </w:rPr>
        <w:t xml:space="preserve"> мэрии города Ярославля.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экспериментальной работы, проектная деятельность, проведение массовых мероприятий и др.).</w:t>
      </w:r>
    </w:p>
    <w:p w:rsidR="00F41C99" w:rsidRPr="001108E3" w:rsidRDefault="00F41C99" w:rsidP="00F41C99">
      <w:pPr>
        <w:widowControl w:val="0"/>
        <w:tabs>
          <w:tab w:val="left" w:pos="1134"/>
        </w:tabs>
        <w:ind w:firstLine="709"/>
        <w:jc w:val="both"/>
        <w:rPr>
          <w:sz w:val="24"/>
          <w:szCs w:val="24"/>
        </w:rPr>
      </w:pPr>
      <w:r w:rsidRPr="001108E3">
        <w:rPr>
          <w:sz w:val="24"/>
          <w:szCs w:val="24"/>
        </w:rPr>
        <w:t>3.2.9.</w:t>
      </w:r>
      <w:r w:rsidR="00F93E98" w:rsidRPr="001108E3">
        <w:rPr>
          <w:sz w:val="24"/>
          <w:szCs w:val="24"/>
        </w:rPr>
        <w:t xml:space="preserve"> </w:t>
      </w:r>
      <w:r w:rsidRPr="001108E3">
        <w:rPr>
          <w:sz w:val="24"/>
          <w:szCs w:val="24"/>
        </w:rPr>
        <w:t>Предоставление</w:t>
      </w:r>
      <w:r w:rsidR="00F93E98" w:rsidRPr="001108E3">
        <w:rPr>
          <w:sz w:val="24"/>
          <w:szCs w:val="24"/>
        </w:rPr>
        <w:t xml:space="preserve"> </w:t>
      </w:r>
      <w:r w:rsidRPr="001108E3">
        <w:rPr>
          <w:sz w:val="24"/>
          <w:szCs w:val="24"/>
        </w:rPr>
        <w:t>Детск</w:t>
      </w:r>
      <w:r w:rsidR="00F93E98" w:rsidRPr="001108E3">
        <w:rPr>
          <w:sz w:val="24"/>
          <w:szCs w:val="24"/>
        </w:rPr>
        <w:t xml:space="preserve">им </w:t>
      </w:r>
      <w:r w:rsidRPr="001108E3">
        <w:rPr>
          <w:sz w:val="24"/>
          <w:szCs w:val="24"/>
        </w:rPr>
        <w:t>сад</w:t>
      </w:r>
      <w:r w:rsidR="00F93E98" w:rsidRPr="001108E3">
        <w:rPr>
          <w:sz w:val="24"/>
          <w:szCs w:val="24"/>
        </w:rPr>
        <w:t xml:space="preserve">ом </w:t>
      </w:r>
      <w:r w:rsidRPr="001108E3">
        <w:rPr>
          <w:sz w:val="24"/>
          <w:szCs w:val="24"/>
        </w:rPr>
        <w:t xml:space="preserve">дополнительных образовательных услуг; </w:t>
      </w:r>
      <w:r w:rsidRPr="001108E3">
        <w:rPr>
          <w:sz w:val="24"/>
          <w:szCs w:val="24"/>
        </w:rPr>
        <w:lastRenderedPageBreak/>
        <w:t>проведение работы с социально неблагополучными семьями.</w:t>
      </w:r>
    </w:p>
    <w:p w:rsidR="00F41C99" w:rsidRPr="001108E3" w:rsidRDefault="00F41C99" w:rsidP="00F41C99">
      <w:pPr>
        <w:widowControl w:val="0"/>
        <w:tabs>
          <w:tab w:val="left" w:pos="1134"/>
        </w:tabs>
        <w:ind w:firstLine="709"/>
        <w:jc w:val="both"/>
        <w:rPr>
          <w:sz w:val="24"/>
          <w:szCs w:val="24"/>
        </w:rPr>
      </w:pPr>
      <w:r w:rsidRPr="001108E3">
        <w:rPr>
          <w:sz w:val="24"/>
          <w:szCs w:val="24"/>
        </w:rPr>
        <w:t>3.2.10. Отсутствие обоснованных жалоб на Детский сад со стороны родителей (законных представителей) обучающихся.</w:t>
      </w:r>
    </w:p>
    <w:p w:rsidR="00F41C99" w:rsidRPr="001108E3" w:rsidRDefault="00F41C99" w:rsidP="00F41C99">
      <w:pPr>
        <w:widowControl w:val="0"/>
        <w:tabs>
          <w:tab w:val="left" w:pos="1134"/>
        </w:tabs>
        <w:ind w:firstLine="709"/>
        <w:jc w:val="both"/>
        <w:rPr>
          <w:sz w:val="24"/>
          <w:szCs w:val="24"/>
        </w:rPr>
      </w:pPr>
      <w:r w:rsidRPr="001108E3">
        <w:rPr>
          <w:sz w:val="24"/>
          <w:szCs w:val="24"/>
        </w:rPr>
        <w:t>3.2.11. Низкий уровень травматизма в Детском саду.</w:t>
      </w:r>
    </w:p>
    <w:p w:rsidR="00F41C99" w:rsidRPr="001108E3" w:rsidRDefault="00F41C99" w:rsidP="00F41C99">
      <w:pPr>
        <w:widowControl w:val="0"/>
        <w:tabs>
          <w:tab w:val="left" w:pos="1134"/>
        </w:tabs>
        <w:ind w:firstLine="709"/>
        <w:jc w:val="both"/>
        <w:rPr>
          <w:sz w:val="24"/>
          <w:szCs w:val="24"/>
        </w:rPr>
      </w:pPr>
      <w:r w:rsidRPr="001108E3">
        <w:rPr>
          <w:sz w:val="24"/>
          <w:szCs w:val="24"/>
        </w:rPr>
        <w:t>3.2.12. Эффективное управление Детским садом. Эффективность управления Детским садом определяется на основе показателей, разрабатываемых и утверждаемых департаментом образования мэрии города Ярославля.</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tabs>
          <w:tab w:val="left" w:pos="1134"/>
        </w:tabs>
        <w:ind w:firstLine="709"/>
        <w:jc w:val="both"/>
        <w:rPr>
          <w:b/>
          <w:i/>
          <w:sz w:val="24"/>
          <w:szCs w:val="24"/>
        </w:rPr>
      </w:pPr>
      <w:r w:rsidRPr="001108E3">
        <w:rPr>
          <w:b/>
          <w:i/>
          <w:sz w:val="24"/>
          <w:szCs w:val="24"/>
        </w:rPr>
        <w:t>3.3. Перечень оснований установления выплат для учебно-вспомогательного и обслуживающего персонала:</w:t>
      </w:r>
      <w:bookmarkStart w:id="7" w:name="sub_12231"/>
    </w:p>
    <w:bookmarkEnd w:id="7"/>
    <w:p w:rsidR="00F41C99" w:rsidRPr="001108E3" w:rsidRDefault="00F41C99" w:rsidP="00F41C99">
      <w:pPr>
        <w:widowControl w:val="0"/>
        <w:tabs>
          <w:tab w:val="left" w:pos="1134"/>
        </w:tabs>
        <w:ind w:firstLine="709"/>
        <w:jc w:val="both"/>
        <w:rPr>
          <w:sz w:val="24"/>
          <w:szCs w:val="24"/>
        </w:rPr>
      </w:pPr>
      <w:r w:rsidRPr="001108E3">
        <w:rPr>
          <w:sz w:val="24"/>
          <w:szCs w:val="24"/>
        </w:rPr>
        <w:t>3.3.1. Высокий уровень исполнительской дисциплины, работа без замечаний.</w:t>
      </w:r>
    </w:p>
    <w:p w:rsidR="00F41C99" w:rsidRPr="001108E3" w:rsidRDefault="00F41C99" w:rsidP="00F41C99">
      <w:pPr>
        <w:widowControl w:val="0"/>
        <w:tabs>
          <w:tab w:val="left" w:pos="1134"/>
        </w:tabs>
        <w:ind w:firstLine="709"/>
        <w:jc w:val="both"/>
        <w:rPr>
          <w:sz w:val="24"/>
          <w:szCs w:val="24"/>
        </w:rPr>
      </w:pPr>
      <w:r w:rsidRPr="001108E3">
        <w:rPr>
          <w:sz w:val="24"/>
          <w:szCs w:val="24"/>
        </w:rPr>
        <w:t>3.3.2. Отсутствие обоснованных жалоб.</w:t>
      </w:r>
    </w:p>
    <w:p w:rsidR="00F41C99" w:rsidRPr="001108E3" w:rsidRDefault="00F41C99" w:rsidP="00F41C99">
      <w:pPr>
        <w:widowControl w:val="0"/>
        <w:tabs>
          <w:tab w:val="left" w:pos="1134"/>
        </w:tabs>
        <w:ind w:firstLine="709"/>
        <w:jc w:val="both"/>
        <w:rPr>
          <w:sz w:val="24"/>
          <w:szCs w:val="24"/>
        </w:rPr>
      </w:pPr>
      <w:r w:rsidRPr="001108E3">
        <w:rPr>
          <w:sz w:val="24"/>
          <w:szCs w:val="24"/>
        </w:rPr>
        <w:t>3.3.3. Участие в театрализованных представлениях, утренниках, праздниках и других массовых мероприятиях ДОУ.</w:t>
      </w:r>
    </w:p>
    <w:p w:rsidR="00F41C99" w:rsidRPr="001108E3" w:rsidRDefault="00F41C99" w:rsidP="00F41C99">
      <w:pPr>
        <w:widowControl w:val="0"/>
        <w:tabs>
          <w:tab w:val="left" w:pos="1134"/>
        </w:tabs>
        <w:ind w:firstLine="709"/>
        <w:jc w:val="both"/>
        <w:rPr>
          <w:sz w:val="24"/>
          <w:szCs w:val="24"/>
        </w:rPr>
      </w:pPr>
      <w:r w:rsidRPr="001108E3">
        <w:rPr>
          <w:sz w:val="24"/>
          <w:szCs w:val="24"/>
        </w:rPr>
        <w:t>3.3.4. Напряжённость и интенсивность труда.</w:t>
      </w:r>
    </w:p>
    <w:p w:rsidR="00F41C99" w:rsidRPr="001108E3" w:rsidRDefault="00F41C99" w:rsidP="00F41C99">
      <w:pPr>
        <w:widowControl w:val="0"/>
        <w:tabs>
          <w:tab w:val="left" w:pos="1134"/>
        </w:tabs>
        <w:ind w:firstLine="709"/>
        <w:jc w:val="both"/>
        <w:rPr>
          <w:sz w:val="24"/>
          <w:szCs w:val="24"/>
        </w:rPr>
      </w:pPr>
      <w:r w:rsidRPr="001108E3">
        <w:rPr>
          <w:sz w:val="24"/>
          <w:szCs w:val="24"/>
        </w:rPr>
        <w:t>3.3.5. Эффективность организации предметно-развивающей среды в групповых помещениях.</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3.3.6. Эффективная работа с родителями (отсутствие жалоб и высокий уровень </w:t>
      </w:r>
      <w:proofErr w:type="gramStart"/>
      <w:r w:rsidRPr="001108E3">
        <w:rPr>
          <w:sz w:val="24"/>
          <w:szCs w:val="24"/>
        </w:rPr>
        <w:t>удовлетворённости  родителей</w:t>
      </w:r>
      <w:proofErr w:type="gramEnd"/>
      <w:r w:rsidRPr="001108E3">
        <w:rPr>
          <w:sz w:val="24"/>
          <w:szCs w:val="24"/>
        </w:rPr>
        <w:t xml:space="preserve"> обучающихся).</w:t>
      </w:r>
    </w:p>
    <w:p w:rsidR="00F41C99" w:rsidRPr="001108E3" w:rsidRDefault="00F41C99" w:rsidP="00F41C99">
      <w:pPr>
        <w:widowControl w:val="0"/>
        <w:tabs>
          <w:tab w:val="left" w:pos="1134"/>
        </w:tabs>
        <w:ind w:firstLine="709"/>
        <w:jc w:val="both"/>
        <w:rPr>
          <w:sz w:val="24"/>
          <w:szCs w:val="24"/>
        </w:rPr>
      </w:pPr>
      <w:r w:rsidRPr="001108E3">
        <w:rPr>
          <w:sz w:val="24"/>
          <w:szCs w:val="24"/>
        </w:rPr>
        <w:t>3.3.7. Качественная работа с документацией, своевременная сдача отчётности.</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tabs>
          <w:tab w:val="left" w:pos="1134"/>
        </w:tabs>
        <w:ind w:firstLine="709"/>
        <w:jc w:val="both"/>
        <w:rPr>
          <w:b/>
          <w:bCs/>
          <w:sz w:val="24"/>
          <w:szCs w:val="24"/>
        </w:rPr>
      </w:pPr>
      <w:r w:rsidRPr="001108E3">
        <w:rPr>
          <w:b/>
          <w:bCs/>
          <w:sz w:val="24"/>
          <w:szCs w:val="24"/>
        </w:rPr>
        <w:t xml:space="preserve">4. Виды и размеры </w:t>
      </w:r>
      <w:r w:rsidRPr="001108E3">
        <w:rPr>
          <w:b/>
          <w:sz w:val="24"/>
          <w:szCs w:val="24"/>
        </w:rPr>
        <w:t>стимулирующих</w:t>
      </w:r>
      <w:r w:rsidRPr="001108E3">
        <w:rPr>
          <w:b/>
          <w:bCs/>
          <w:sz w:val="24"/>
          <w:szCs w:val="24"/>
        </w:rPr>
        <w:t xml:space="preserve"> выплат </w:t>
      </w:r>
      <w:r w:rsidRPr="001108E3">
        <w:rPr>
          <w:b/>
          <w:sz w:val="24"/>
          <w:szCs w:val="24"/>
        </w:rPr>
        <w:t>(надбавок и (или) доплат)</w:t>
      </w:r>
      <w:r w:rsidRPr="001108E3">
        <w:rPr>
          <w:b/>
          <w:bCs/>
          <w:sz w:val="24"/>
          <w:szCs w:val="24"/>
        </w:rPr>
        <w:t>.</w:t>
      </w:r>
    </w:p>
    <w:p w:rsidR="00F41C99" w:rsidRPr="001108E3" w:rsidRDefault="00F41C99" w:rsidP="00F41C99">
      <w:pPr>
        <w:widowControl w:val="0"/>
        <w:tabs>
          <w:tab w:val="left" w:pos="1134"/>
        </w:tabs>
        <w:ind w:firstLine="709"/>
        <w:jc w:val="both"/>
        <w:rPr>
          <w:sz w:val="24"/>
          <w:szCs w:val="24"/>
        </w:rPr>
      </w:pPr>
      <w:r w:rsidRPr="001108E3">
        <w:rPr>
          <w:sz w:val="24"/>
          <w:szCs w:val="24"/>
        </w:rPr>
        <w:t>4.1. Стимулирующие выплаты устанавливаются работникам с учетом критериев, позволяющих оценить результативность и качество его работы.</w:t>
      </w:r>
    </w:p>
    <w:p w:rsidR="00F41C99" w:rsidRPr="001108E3" w:rsidRDefault="00F41C99" w:rsidP="00F41C99">
      <w:pPr>
        <w:widowControl w:val="0"/>
        <w:ind w:firstLine="851"/>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386"/>
        <w:gridCol w:w="1985"/>
      </w:tblGrid>
      <w:tr w:rsidR="00F41C99" w:rsidRPr="001108E3" w:rsidTr="009C2D0F">
        <w:tc>
          <w:tcPr>
            <w:tcW w:w="2093" w:type="dxa"/>
            <w:vAlign w:val="center"/>
          </w:tcPr>
          <w:p w:rsidR="00F41C99" w:rsidRPr="001108E3" w:rsidRDefault="00F41C99" w:rsidP="004E0FF7">
            <w:pPr>
              <w:widowControl w:val="0"/>
              <w:autoSpaceDE w:val="0"/>
              <w:autoSpaceDN w:val="0"/>
              <w:adjustRightInd w:val="0"/>
              <w:jc w:val="center"/>
              <w:rPr>
                <w:b/>
                <w:sz w:val="24"/>
                <w:szCs w:val="24"/>
              </w:rPr>
            </w:pPr>
            <w:r w:rsidRPr="001108E3">
              <w:rPr>
                <w:b/>
                <w:sz w:val="24"/>
                <w:szCs w:val="24"/>
              </w:rPr>
              <w:t>Наименование должности</w:t>
            </w:r>
          </w:p>
        </w:tc>
        <w:tc>
          <w:tcPr>
            <w:tcW w:w="5386" w:type="dxa"/>
            <w:vAlign w:val="center"/>
          </w:tcPr>
          <w:p w:rsidR="00F41C99" w:rsidRPr="001108E3" w:rsidRDefault="00F41C99" w:rsidP="004E0FF7">
            <w:pPr>
              <w:widowControl w:val="0"/>
              <w:autoSpaceDE w:val="0"/>
              <w:autoSpaceDN w:val="0"/>
              <w:adjustRightInd w:val="0"/>
              <w:jc w:val="center"/>
              <w:rPr>
                <w:b/>
                <w:sz w:val="24"/>
                <w:szCs w:val="24"/>
              </w:rPr>
            </w:pPr>
            <w:r w:rsidRPr="001108E3">
              <w:rPr>
                <w:b/>
                <w:sz w:val="24"/>
                <w:szCs w:val="24"/>
              </w:rPr>
              <w:t>Критерии результативности и качества работы,</w:t>
            </w:r>
          </w:p>
          <w:p w:rsidR="00F41C99" w:rsidRPr="001108E3" w:rsidRDefault="00F41C99" w:rsidP="004E0FF7">
            <w:pPr>
              <w:widowControl w:val="0"/>
              <w:autoSpaceDE w:val="0"/>
              <w:autoSpaceDN w:val="0"/>
              <w:adjustRightInd w:val="0"/>
              <w:jc w:val="center"/>
              <w:rPr>
                <w:b/>
                <w:sz w:val="24"/>
                <w:szCs w:val="24"/>
              </w:rPr>
            </w:pPr>
            <w:r w:rsidRPr="001108E3">
              <w:rPr>
                <w:b/>
                <w:sz w:val="24"/>
                <w:szCs w:val="24"/>
              </w:rPr>
              <w:t>Виды доплат</w:t>
            </w:r>
          </w:p>
        </w:tc>
        <w:tc>
          <w:tcPr>
            <w:tcW w:w="1985" w:type="dxa"/>
            <w:vAlign w:val="center"/>
          </w:tcPr>
          <w:p w:rsidR="00F41C99" w:rsidRPr="001108E3" w:rsidRDefault="00F41C99" w:rsidP="004E0FF7">
            <w:pPr>
              <w:widowControl w:val="0"/>
              <w:autoSpaceDE w:val="0"/>
              <w:autoSpaceDN w:val="0"/>
              <w:adjustRightInd w:val="0"/>
              <w:jc w:val="center"/>
              <w:rPr>
                <w:b/>
                <w:sz w:val="24"/>
                <w:szCs w:val="24"/>
              </w:rPr>
            </w:pPr>
            <w:r w:rsidRPr="001108E3">
              <w:rPr>
                <w:b/>
                <w:sz w:val="24"/>
                <w:szCs w:val="24"/>
              </w:rPr>
              <w:t>Размер доплат,</w:t>
            </w:r>
          </w:p>
          <w:p w:rsidR="00F41C99" w:rsidRPr="001108E3" w:rsidRDefault="00F41C99" w:rsidP="004E0FF7">
            <w:pPr>
              <w:widowControl w:val="0"/>
              <w:autoSpaceDE w:val="0"/>
              <w:autoSpaceDN w:val="0"/>
              <w:adjustRightInd w:val="0"/>
              <w:jc w:val="center"/>
              <w:rPr>
                <w:b/>
                <w:sz w:val="24"/>
                <w:szCs w:val="24"/>
              </w:rPr>
            </w:pPr>
            <w:r w:rsidRPr="001108E3">
              <w:rPr>
                <w:b/>
                <w:sz w:val="24"/>
                <w:szCs w:val="24"/>
              </w:rPr>
              <w:t xml:space="preserve">% от должностного оклада (ставки) </w:t>
            </w:r>
          </w:p>
        </w:tc>
      </w:tr>
      <w:tr w:rsidR="002344AC" w:rsidRPr="001108E3" w:rsidTr="009C2D0F">
        <w:trPr>
          <w:trHeight w:val="510"/>
        </w:trPr>
        <w:tc>
          <w:tcPr>
            <w:tcW w:w="2093" w:type="dxa"/>
            <w:vMerge w:val="restart"/>
          </w:tcPr>
          <w:p w:rsidR="002344AC" w:rsidRPr="001108E3" w:rsidRDefault="002344AC" w:rsidP="004E0FF7">
            <w:pPr>
              <w:widowControl w:val="0"/>
              <w:autoSpaceDE w:val="0"/>
              <w:autoSpaceDN w:val="0"/>
              <w:adjustRightInd w:val="0"/>
              <w:jc w:val="center"/>
              <w:rPr>
                <w:b/>
                <w:sz w:val="24"/>
                <w:szCs w:val="24"/>
              </w:rPr>
            </w:pPr>
            <w:r w:rsidRPr="001108E3">
              <w:rPr>
                <w:b/>
                <w:sz w:val="24"/>
                <w:szCs w:val="24"/>
              </w:rPr>
              <w:t>Старший воспитатель</w:t>
            </w:r>
          </w:p>
        </w:tc>
        <w:tc>
          <w:tcPr>
            <w:tcW w:w="5386" w:type="dxa"/>
          </w:tcPr>
          <w:p w:rsidR="002344AC" w:rsidRPr="001108E3" w:rsidRDefault="002344AC" w:rsidP="004E0FF7">
            <w:pPr>
              <w:widowControl w:val="0"/>
              <w:jc w:val="both"/>
              <w:rPr>
                <w:sz w:val="24"/>
                <w:szCs w:val="24"/>
              </w:rPr>
            </w:pPr>
            <w:r w:rsidRPr="001108E3">
              <w:rPr>
                <w:sz w:val="24"/>
                <w:szCs w:val="24"/>
              </w:rPr>
              <w:t>Разнообразие форм методической работы с кадрами, их эффективность</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300"/>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autoSpaceDE w:val="0"/>
              <w:autoSpaceDN w:val="0"/>
              <w:adjustRightInd w:val="0"/>
              <w:jc w:val="both"/>
              <w:rPr>
                <w:sz w:val="24"/>
                <w:szCs w:val="24"/>
              </w:rPr>
            </w:pPr>
            <w:r w:rsidRPr="001108E3">
              <w:rPr>
                <w:sz w:val="24"/>
                <w:szCs w:val="24"/>
              </w:rPr>
              <w:t xml:space="preserve">Высокий уровень организации контроля (мониторинга) </w:t>
            </w:r>
            <w:proofErr w:type="spellStart"/>
            <w:r w:rsidRPr="001108E3">
              <w:rPr>
                <w:sz w:val="24"/>
                <w:szCs w:val="24"/>
              </w:rPr>
              <w:t>воспитательно</w:t>
            </w:r>
            <w:proofErr w:type="spellEnd"/>
            <w:r w:rsidRPr="001108E3">
              <w:rPr>
                <w:sz w:val="24"/>
                <w:szCs w:val="24"/>
              </w:rPr>
              <w:t>-образовательного процесса.</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5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Высокий уровень организации аттестации педагогических работников</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8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Высокий уровень оформления методической документации (образовательная программа, годовой план учебно-воспитательной работы, программа развития, материалы оперативного и тематического контроля и т.д.)</w:t>
            </w:r>
          </w:p>
        </w:tc>
        <w:tc>
          <w:tcPr>
            <w:tcW w:w="1985" w:type="dxa"/>
          </w:tcPr>
          <w:p w:rsidR="002344AC" w:rsidRPr="001108E3" w:rsidRDefault="002344AC" w:rsidP="002344AC">
            <w:pPr>
              <w:widowControl w:val="0"/>
              <w:jc w:val="center"/>
              <w:rPr>
                <w:sz w:val="24"/>
                <w:szCs w:val="24"/>
              </w:rPr>
            </w:pPr>
            <w:r w:rsidRPr="001108E3">
              <w:rPr>
                <w:sz w:val="24"/>
                <w:szCs w:val="24"/>
              </w:rPr>
              <w:t>до 50%</w:t>
            </w:r>
          </w:p>
        </w:tc>
      </w:tr>
      <w:tr w:rsidR="002344AC" w:rsidRPr="001108E3" w:rsidTr="009C2D0F">
        <w:trPr>
          <w:trHeight w:val="25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Взаимодействие с семьями воспитанников, отсутствие конфликтных ситуаций</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40"/>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Использование в работе инновационных технологий</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31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Призовые места в городских,  областных и федеральных конкурсах</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5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tabs>
                <w:tab w:val="num" w:pos="1134"/>
              </w:tabs>
              <w:jc w:val="both"/>
              <w:rPr>
                <w:sz w:val="24"/>
                <w:szCs w:val="24"/>
              </w:rPr>
            </w:pPr>
            <w:r w:rsidRPr="001108E3">
              <w:rPr>
                <w:sz w:val="24"/>
                <w:szCs w:val="24"/>
              </w:rPr>
              <w:t>Представление опыта работы Детского сада и педагогов на разных уровнях</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40"/>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Публикации в СМИ материалов, создающих положительный имидж Детского сада</w:t>
            </w:r>
          </w:p>
        </w:tc>
        <w:tc>
          <w:tcPr>
            <w:tcW w:w="1985" w:type="dxa"/>
          </w:tcPr>
          <w:p w:rsidR="002344AC" w:rsidRPr="001108E3" w:rsidRDefault="002344AC" w:rsidP="002344AC">
            <w:pPr>
              <w:widowControl w:val="0"/>
              <w:jc w:val="center"/>
              <w:rPr>
                <w:sz w:val="24"/>
                <w:szCs w:val="24"/>
              </w:rPr>
            </w:pPr>
            <w:r w:rsidRPr="001108E3">
              <w:rPr>
                <w:sz w:val="24"/>
                <w:szCs w:val="24"/>
              </w:rPr>
              <w:t>до 50%</w:t>
            </w:r>
          </w:p>
        </w:tc>
      </w:tr>
      <w:tr w:rsidR="002344AC" w:rsidRPr="001108E3" w:rsidTr="009C2D0F">
        <w:trPr>
          <w:trHeight w:val="25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tabs>
                <w:tab w:val="num" w:pos="1134"/>
              </w:tabs>
              <w:jc w:val="both"/>
              <w:rPr>
                <w:sz w:val="24"/>
                <w:szCs w:val="24"/>
              </w:rPr>
            </w:pPr>
            <w:r w:rsidRPr="001108E3">
              <w:rPr>
                <w:sz w:val="24"/>
                <w:szCs w:val="24"/>
              </w:rPr>
              <w:t xml:space="preserve">Отсутствие замечаний со стороны </w:t>
            </w:r>
            <w:r w:rsidRPr="001108E3">
              <w:rPr>
                <w:sz w:val="24"/>
                <w:szCs w:val="24"/>
              </w:rPr>
              <w:lastRenderedPageBreak/>
              <w:t>контролирующих органов и администрации</w:t>
            </w:r>
          </w:p>
        </w:tc>
        <w:tc>
          <w:tcPr>
            <w:tcW w:w="1985" w:type="dxa"/>
          </w:tcPr>
          <w:p w:rsidR="002344AC" w:rsidRPr="001108E3" w:rsidRDefault="002344AC" w:rsidP="004E0FF7">
            <w:pPr>
              <w:widowControl w:val="0"/>
              <w:jc w:val="center"/>
              <w:rPr>
                <w:sz w:val="24"/>
                <w:szCs w:val="24"/>
              </w:rPr>
            </w:pPr>
            <w:r w:rsidRPr="001108E3">
              <w:rPr>
                <w:sz w:val="24"/>
                <w:szCs w:val="24"/>
              </w:rPr>
              <w:lastRenderedPageBreak/>
              <w:t>до 50%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shd w:val="clear" w:color="auto" w:fill="auto"/>
          </w:tcPr>
          <w:p w:rsidR="002344AC" w:rsidRPr="001108E3" w:rsidRDefault="002344AC" w:rsidP="004E0FF7">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shd w:val="clear" w:color="auto" w:fill="auto"/>
          </w:tcPr>
          <w:p w:rsidR="002344AC" w:rsidRPr="001108E3" w:rsidRDefault="002344AC" w:rsidP="004E0FF7">
            <w:pPr>
              <w:widowControl w:val="0"/>
              <w:autoSpaceDE w:val="0"/>
              <w:autoSpaceDN w:val="0"/>
              <w:adjustRightInd w:val="0"/>
              <w:rPr>
                <w:sz w:val="24"/>
                <w:szCs w:val="24"/>
              </w:rPr>
            </w:pPr>
            <w:r w:rsidRPr="001108E3">
              <w:rPr>
                <w:sz w:val="24"/>
                <w:szCs w:val="24"/>
              </w:rPr>
              <w:t>Эффективность взаимодействия с социальными партнерами</w:t>
            </w:r>
          </w:p>
        </w:tc>
        <w:tc>
          <w:tcPr>
            <w:tcW w:w="1985" w:type="dxa"/>
          </w:tcPr>
          <w:p w:rsidR="002344AC" w:rsidRPr="001108E3" w:rsidRDefault="002344AC" w:rsidP="002344AC">
            <w:pPr>
              <w:widowControl w:val="0"/>
              <w:jc w:val="center"/>
              <w:rPr>
                <w:sz w:val="24"/>
                <w:szCs w:val="24"/>
              </w:rPr>
            </w:pPr>
            <w:r w:rsidRPr="001108E3">
              <w:rPr>
                <w:sz w:val="24"/>
                <w:szCs w:val="24"/>
              </w:rPr>
              <w:t>до 50%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shd w:val="clear" w:color="auto" w:fill="auto"/>
          </w:tcPr>
          <w:p w:rsidR="002344AC" w:rsidRPr="001108E3" w:rsidRDefault="002344AC" w:rsidP="004E0FF7">
            <w:pPr>
              <w:widowControl w:val="0"/>
              <w:autoSpaceDE w:val="0"/>
              <w:autoSpaceDN w:val="0"/>
              <w:adjustRightInd w:val="0"/>
              <w:rPr>
                <w:sz w:val="24"/>
                <w:szCs w:val="24"/>
              </w:rPr>
            </w:pPr>
            <w:r w:rsidRPr="001108E3">
              <w:rPr>
                <w:sz w:val="24"/>
                <w:szCs w:val="24"/>
              </w:rPr>
              <w:t>Высокий уровень исполнительской дисциплины (подготовка отчётов и документации)</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shd w:val="clear" w:color="auto" w:fill="auto"/>
          </w:tcPr>
          <w:p w:rsidR="002344AC" w:rsidRPr="001108E3" w:rsidRDefault="002344AC" w:rsidP="00EC5D0A">
            <w:pPr>
              <w:widowControl w:val="0"/>
              <w:jc w:val="both"/>
              <w:rPr>
                <w:sz w:val="24"/>
                <w:szCs w:val="24"/>
              </w:rPr>
            </w:pPr>
            <w:r w:rsidRPr="001108E3">
              <w:rPr>
                <w:sz w:val="24"/>
                <w:szCs w:val="24"/>
              </w:rPr>
              <w:t>Поддержание благоприятного психологического климата в коллективе</w:t>
            </w:r>
          </w:p>
        </w:tc>
        <w:tc>
          <w:tcPr>
            <w:tcW w:w="1985" w:type="dxa"/>
          </w:tcPr>
          <w:p w:rsidR="002344AC" w:rsidRPr="001108E3" w:rsidRDefault="002344AC" w:rsidP="00EC5D0A">
            <w:pPr>
              <w:widowControl w:val="0"/>
              <w:jc w:val="center"/>
              <w:rPr>
                <w:sz w:val="24"/>
                <w:szCs w:val="24"/>
              </w:rPr>
            </w:pPr>
            <w:r w:rsidRPr="001108E3">
              <w:rPr>
                <w:sz w:val="24"/>
                <w:szCs w:val="24"/>
              </w:rPr>
              <w:t>до 100%</w:t>
            </w:r>
          </w:p>
        </w:tc>
      </w:tr>
      <w:tr w:rsidR="002344AC" w:rsidRPr="001108E3" w:rsidTr="009C2D0F">
        <w:tc>
          <w:tcPr>
            <w:tcW w:w="2093" w:type="dxa"/>
            <w:vMerge w:val="restart"/>
            <w:shd w:val="clear" w:color="auto" w:fill="auto"/>
          </w:tcPr>
          <w:p w:rsidR="002344AC" w:rsidRPr="001108E3" w:rsidRDefault="002344AC" w:rsidP="004E0FF7">
            <w:pPr>
              <w:widowControl w:val="0"/>
              <w:autoSpaceDE w:val="0"/>
              <w:autoSpaceDN w:val="0"/>
              <w:adjustRightInd w:val="0"/>
              <w:jc w:val="center"/>
              <w:rPr>
                <w:b/>
                <w:sz w:val="24"/>
                <w:szCs w:val="24"/>
              </w:rPr>
            </w:pPr>
            <w:r w:rsidRPr="001108E3">
              <w:rPr>
                <w:b/>
                <w:sz w:val="24"/>
                <w:szCs w:val="24"/>
              </w:rPr>
              <w:t>Воспитатель</w:t>
            </w:r>
          </w:p>
        </w:tc>
        <w:tc>
          <w:tcPr>
            <w:tcW w:w="5386" w:type="dxa"/>
            <w:shd w:val="clear" w:color="auto" w:fill="auto"/>
          </w:tcPr>
          <w:p w:rsidR="002344AC" w:rsidRPr="001108E3" w:rsidRDefault="002344AC" w:rsidP="004E0FF7">
            <w:pPr>
              <w:widowControl w:val="0"/>
              <w:autoSpaceDE w:val="0"/>
              <w:autoSpaceDN w:val="0"/>
              <w:adjustRightInd w:val="0"/>
              <w:jc w:val="both"/>
              <w:rPr>
                <w:sz w:val="24"/>
                <w:szCs w:val="24"/>
              </w:rPr>
            </w:pPr>
            <w:r w:rsidRPr="001108E3">
              <w:rPr>
                <w:sz w:val="24"/>
                <w:szCs w:val="24"/>
              </w:rPr>
              <w:t xml:space="preserve">Эффективность создания условий для </w:t>
            </w:r>
            <w:proofErr w:type="spellStart"/>
            <w:r w:rsidRPr="001108E3">
              <w:rPr>
                <w:sz w:val="24"/>
                <w:szCs w:val="24"/>
              </w:rPr>
              <w:t>воспитательно</w:t>
            </w:r>
            <w:proofErr w:type="spellEnd"/>
            <w:r w:rsidRPr="001108E3">
              <w:rPr>
                <w:sz w:val="24"/>
                <w:szCs w:val="24"/>
              </w:rPr>
              <w:t>-образовательной работы с детьми (педагогическая целесообразность, психологическая и физиологическая комфортность, эстетика оформления помещений)</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shd w:val="clear" w:color="auto" w:fill="auto"/>
          </w:tcPr>
          <w:p w:rsidR="002344AC" w:rsidRPr="001108E3" w:rsidRDefault="002344AC" w:rsidP="004E0FF7">
            <w:pPr>
              <w:widowControl w:val="0"/>
              <w:autoSpaceDE w:val="0"/>
              <w:autoSpaceDN w:val="0"/>
              <w:adjustRightInd w:val="0"/>
              <w:rPr>
                <w:sz w:val="24"/>
                <w:szCs w:val="24"/>
              </w:rPr>
            </w:pPr>
            <w:r w:rsidRPr="001108E3">
              <w:rPr>
                <w:sz w:val="24"/>
                <w:szCs w:val="24"/>
              </w:rPr>
              <w:t>Разработка и реализация новых педагогических технологий, постоянный творческий поиск и новаторство в педагогической деятельности</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shd w:val="clear" w:color="auto" w:fill="auto"/>
          </w:tcPr>
          <w:p w:rsidR="002344AC" w:rsidRPr="001108E3" w:rsidRDefault="002344AC" w:rsidP="004E0FF7">
            <w:pPr>
              <w:widowControl w:val="0"/>
              <w:autoSpaceDE w:val="0"/>
              <w:autoSpaceDN w:val="0"/>
              <w:adjustRightInd w:val="0"/>
              <w:rPr>
                <w:sz w:val="24"/>
                <w:szCs w:val="24"/>
              </w:rPr>
            </w:pPr>
            <w:r w:rsidRPr="001108E3">
              <w:rPr>
                <w:sz w:val="24"/>
                <w:szCs w:val="24"/>
              </w:rPr>
              <w:t>Проведение открытых занятий и мероприятий и пр. на любом уровне</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shd w:val="clear" w:color="auto" w:fill="auto"/>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задолженности по родительской оплате</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обоснованных жалоб со стороны родителей</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855"/>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 xml:space="preserve">Отсутствие случаев травматизма воспитанников, выполнение плана по </w:t>
            </w:r>
            <w:proofErr w:type="spellStart"/>
            <w:r w:rsidRPr="001108E3">
              <w:rPr>
                <w:sz w:val="24"/>
                <w:szCs w:val="24"/>
              </w:rPr>
              <w:t>детодням</w:t>
            </w:r>
            <w:proofErr w:type="spellEnd"/>
            <w:r w:rsidRPr="001108E3">
              <w:rPr>
                <w:sz w:val="24"/>
                <w:szCs w:val="24"/>
              </w:rPr>
              <w:t xml:space="preserve"> и снижение заболеваемости детей по сравнению с предыдущим периодом или стабильно низкая заболеваемость детей</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63"/>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замечаний со стороны контролирующих органов и администрации</w:t>
            </w:r>
          </w:p>
        </w:tc>
        <w:tc>
          <w:tcPr>
            <w:tcW w:w="1985" w:type="dxa"/>
          </w:tcPr>
          <w:p w:rsidR="002344AC" w:rsidRPr="001108E3" w:rsidRDefault="002344AC" w:rsidP="002344AC">
            <w:pPr>
              <w:widowControl w:val="0"/>
              <w:jc w:val="center"/>
              <w:rPr>
                <w:sz w:val="24"/>
                <w:szCs w:val="24"/>
              </w:rPr>
            </w:pPr>
            <w:r w:rsidRPr="001108E3">
              <w:rPr>
                <w:sz w:val="24"/>
                <w:szCs w:val="24"/>
              </w:rPr>
              <w:t>до 50%</w:t>
            </w:r>
          </w:p>
        </w:tc>
      </w:tr>
      <w:tr w:rsidR="002344AC" w:rsidRPr="001108E3" w:rsidTr="009C2D0F">
        <w:trPr>
          <w:trHeight w:val="200"/>
        </w:trPr>
        <w:tc>
          <w:tcPr>
            <w:tcW w:w="2093" w:type="dxa"/>
            <w:vMerge/>
          </w:tcPr>
          <w:p w:rsidR="002344AC" w:rsidRPr="001108E3" w:rsidRDefault="002344AC" w:rsidP="004E0FF7">
            <w:pPr>
              <w:widowControl w:val="0"/>
              <w:autoSpaceDE w:val="0"/>
              <w:autoSpaceDN w:val="0"/>
              <w:adjustRightInd w:val="0"/>
              <w:jc w:val="center"/>
              <w:rPr>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70"/>
        </w:trPr>
        <w:tc>
          <w:tcPr>
            <w:tcW w:w="2093" w:type="dxa"/>
            <w:vMerge w:val="restart"/>
          </w:tcPr>
          <w:p w:rsidR="002344AC" w:rsidRPr="001108E3" w:rsidRDefault="002344AC" w:rsidP="004E0FF7">
            <w:pPr>
              <w:widowControl w:val="0"/>
              <w:autoSpaceDE w:val="0"/>
              <w:autoSpaceDN w:val="0"/>
              <w:adjustRightInd w:val="0"/>
              <w:jc w:val="center"/>
              <w:rPr>
                <w:b/>
                <w:sz w:val="24"/>
                <w:szCs w:val="24"/>
              </w:rPr>
            </w:pPr>
            <w:r w:rsidRPr="001108E3">
              <w:rPr>
                <w:b/>
                <w:sz w:val="24"/>
                <w:szCs w:val="24"/>
              </w:rPr>
              <w:t>Младший воспитатель</w:t>
            </w:r>
          </w:p>
        </w:tc>
        <w:tc>
          <w:tcPr>
            <w:tcW w:w="5386" w:type="dxa"/>
          </w:tcPr>
          <w:p w:rsidR="002344AC" w:rsidRPr="001108E3" w:rsidRDefault="002344AC" w:rsidP="004E0FF7">
            <w:pPr>
              <w:widowControl w:val="0"/>
              <w:tabs>
                <w:tab w:val="num" w:pos="1080"/>
              </w:tabs>
              <w:jc w:val="both"/>
              <w:rPr>
                <w:sz w:val="24"/>
                <w:szCs w:val="24"/>
              </w:rPr>
            </w:pPr>
            <w:r w:rsidRPr="001108E3">
              <w:rPr>
                <w:sz w:val="24"/>
                <w:szCs w:val="24"/>
              </w:rPr>
              <w:t xml:space="preserve">Эффективность участия  в </w:t>
            </w:r>
            <w:proofErr w:type="spellStart"/>
            <w:r w:rsidRPr="001108E3">
              <w:rPr>
                <w:sz w:val="24"/>
                <w:szCs w:val="24"/>
              </w:rPr>
              <w:t>воспитательно</w:t>
            </w:r>
            <w:proofErr w:type="spellEnd"/>
            <w:r w:rsidRPr="001108E3">
              <w:rPr>
                <w:sz w:val="24"/>
                <w:szCs w:val="24"/>
              </w:rPr>
              <w:t>-образовательном процессе и общественной деятельности детского сада</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0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tabs>
                <w:tab w:val="num" w:pos="1080"/>
              </w:tabs>
              <w:jc w:val="both"/>
              <w:rPr>
                <w:sz w:val="24"/>
                <w:szCs w:val="24"/>
              </w:rPr>
            </w:pPr>
            <w:r w:rsidRPr="001108E3">
              <w:rPr>
                <w:sz w:val="24"/>
                <w:szCs w:val="24"/>
              </w:rPr>
              <w:t>Качественное выполнение санитарно-гигиенических правил, сохранение имущества и инвентаря</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5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jc w:val="both"/>
              <w:rPr>
                <w:b/>
                <w:sz w:val="24"/>
                <w:szCs w:val="24"/>
              </w:rPr>
            </w:pPr>
            <w:r w:rsidRPr="001108E3">
              <w:rPr>
                <w:sz w:val="24"/>
                <w:szCs w:val="24"/>
              </w:rPr>
              <w:t xml:space="preserve">Отсутствие случаев травматизма воспитанников, выполнение плана по </w:t>
            </w:r>
            <w:proofErr w:type="spellStart"/>
            <w:r w:rsidRPr="001108E3">
              <w:rPr>
                <w:sz w:val="24"/>
                <w:szCs w:val="24"/>
              </w:rPr>
              <w:t>детодням</w:t>
            </w:r>
            <w:proofErr w:type="spellEnd"/>
            <w:r w:rsidRPr="001108E3">
              <w:rPr>
                <w:sz w:val="24"/>
                <w:szCs w:val="24"/>
              </w:rPr>
              <w:t xml:space="preserve"> и низкий процент заболеваемости в группе</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4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обоснованных жалоб со стороны родителей</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0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rPr>
                <w:sz w:val="24"/>
                <w:szCs w:val="24"/>
              </w:rPr>
            </w:pPr>
            <w:r w:rsidRPr="001108E3">
              <w:rPr>
                <w:sz w:val="24"/>
                <w:szCs w:val="24"/>
              </w:rPr>
              <w:t>Отсутствие замечаний со стороны контролирующих органов и администрации</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0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rPr>
                <w:sz w:val="24"/>
                <w:szCs w:val="24"/>
              </w:rPr>
            </w:pPr>
            <w:r w:rsidRPr="001108E3">
              <w:rPr>
                <w:sz w:val="24"/>
                <w:szCs w:val="24"/>
              </w:rPr>
              <w:t>Участие в проведении утренников  на  группах  в качестве персонажа</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0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rPr>
                <w:sz w:val="24"/>
                <w:szCs w:val="24"/>
              </w:rPr>
            </w:pPr>
            <w:r w:rsidRPr="001108E3">
              <w:rPr>
                <w:sz w:val="24"/>
                <w:szCs w:val="24"/>
              </w:rPr>
              <w:t>Интенсивность и напряженность труда</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200%</w:t>
            </w:r>
          </w:p>
        </w:tc>
      </w:tr>
      <w:tr w:rsidR="002344AC" w:rsidRPr="001108E3" w:rsidTr="009C2D0F">
        <w:trPr>
          <w:trHeight w:val="484"/>
        </w:trPr>
        <w:tc>
          <w:tcPr>
            <w:tcW w:w="2093" w:type="dxa"/>
            <w:vMerge w:val="restart"/>
          </w:tcPr>
          <w:p w:rsidR="002344AC" w:rsidRPr="001108E3" w:rsidRDefault="002344AC" w:rsidP="004E0FF7">
            <w:pPr>
              <w:widowControl w:val="0"/>
              <w:autoSpaceDE w:val="0"/>
              <w:autoSpaceDN w:val="0"/>
              <w:adjustRightInd w:val="0"/>
              <w:jc w:val="center"/>
              <w:rPr>
                <w:b/>
                <w:sz w:val="24"/>
                <w:szCs w:val="24"/>
              </w:rPr>
            </w:pPr>
            <w:r w:rsidRPr="001108E3">
              <w:rPr>
                <w:b/>
                <w:sz w:val="24"/>
                <w:szCs w:val="24"/>
              </w:rPr>
              <w:t>Инструктор по физической культуре, музыкальный руководитель</w:t>
            </w:r>
          </w:p>
        </w:tc>
        <w:tc>
          <w:tcPr>
            <w:tcW w:w="5386" w:type="dxa"/>
          </w:tcPr>
          <w:p w:rsidR="002344AC" w:rsidRPr="001108E3" w:rsidRDefault="002344AC" w:rsidP="004E0FF7">
            <w:pPr>
              <w:widowControl w:val="0"/>
              <w:rPr>
                <w:sz w:val="24"/>
                <w:szCs w:val="24"/>
              </w:rPr>
            </w:pPr>
            <w:r w:rsidRPr="001108E3">
              <w:rPr>
                <w:sz w:val="24"/>
                <w:szCs w:val="24"/>
              </w:rPr>
              <w:t>Подготовка детей к участию в конкурсах или соревнованиях различного уровня</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59"/>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rPr>
                <w:sz w:val="24"/>
                <w:szCs w:val="24"/>
              </w:rPr>
            </w:pPr>
            <w:r w:rsidRPr="001108E3">
              <w:rPr>
                <w:sz w:val="24"/>
                <w:szCs w:val="24"/>
              </w:rPr>
              <w:t>Участие в открытых мероприятиях различного уровня</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66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rPr>
                <w:sz w:val="24"/>
                <w:szCs w:val="24"/>
              </w:rPr>
            </w:pPr>
            <w:r w:rsidRPr="001108E3">
              <w:rPr>
                <w:sz w:val="24"/>
                <w:szCs w:val="24"/>
              </w:rPr>
              <w:t xml:space="preserve">Обобщение и распространение педагогического опыта: проведение мастер-классов, конференций, </w:t>
            </w:r>
            <w:r w:rsidRPr="001108E3">
              <w:rPr>
                <w:sz w:val="24"/>
                <w:szCs w:val="24"/>
              </w:rPr>
              <w:lastRenderedPageBreak/>
              <w:t>семинаров, стажировок на различном уровне</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lastRenderedPageBreak/>
              <w:t>до 100%</w:t>
            </w:r>
          </w:p>
        </w:tc>
      </w:tr>
      <w:tr w:rsidR="002344AC" w:rsidRPr="001108E3" w:rsidTr="009C2D0F">
        <w:trPr>
          <w:trHeight w:val="24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rPr>
                <w:sz w:val="24"/>
                <w:szCs w:val="24"/>
              </w:rPr>
            </w:pPr>
            <w:r w:rsidRPr="001108E3">
              <w:rPr>
                <w:sz w:val="24"/>
                <w:szCs w:val="24"/>
              </w:rPr>
              <w:t xml:space="preserve">Публикация своего опыта </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5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jc w:val="both"/>
              <w:rPr>
                <w:b/>
                <w:sz w:val="24"/>
                <w:szCs w:val="24"/>
              </w:rPr>
            </w:pPr>
            <w:r w:rsidRPr="001108E3">
              <w:rPr>
                <w:sz w:val="24"/>
                <w:szCs w:val="24"/>
              </w:rPr>
              <w:t>Отсутствие случаев травматизма воспитанников и низкий процент заболеваемости в группе</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5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Эффективная работа с родителями по проведению профилактических и оздоровительных мероприятий</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51"/>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5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jc w:val="both"/>
              <w:rPr>
                <w:sz w:val="24"/>
                <w:szCs w:val="24"/>
              </w:rPr>
            </w:pPr>
            <w:r w:rsidRPr="001108E3">
              <w:rPr>
                <w:sz w:val="24"/>
                <w:szCs w:val="24"/>
              </w:rPr>
              <w:t xml:space="preserve">Эффективность создания условий для </w:t>
            </w:r>
            <w:proofErr w:type="spellStart"/>
            <w:r w:rsidRPr="001108E3">
              <w:rPr>
                <w:sz w:val="24"/>
                <w:szCs w:val="24"/>
              </w:rPr>
              <w:t>воспитательно</w:t>
            </w:r>
            <w:proofErr w:type="spellEnd"/>
            <w:r w:rsidRPr="001108E3">
              <w:rPr>
                <w:sz w:val="24"/>
                <w:szCs w:val="24"/>
              </w:rPr>
              <w:t>-образовательной работы с детьми (педагогическая целесообразность, психологическая и физиологическая комфортность, эстетика оформления зала и стендов в группах)</w:t>
            </w:r>
          </w:p>
        </w:tc>
        <w:tc>
          <w:tcPr>
            <w:tcW w:w="1985" w:type="dxa"/>
            <w:shd w:val="clear" w:color="auto" w:fill="auto"/>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95"/>
        </w:trPr>
        <w:tc>
          <w:tcPr>
            <w:tcW w:w="2093" w:type="dxa"/>
            <w:vMerge w:val="restart"/>
          </w:tcPr>
          <w:p w:rsidR="002344AC" w:rsidRPr="001108E3" w:rsidRDefault="002344AC" w:rsidP="004E0FF7">
            <w:pPr>
              <w:widowControl w:val="0"/>
              <w:autoSpaceDE w:val="0"/>
              <w:autoSpaceDN w:val="0"/>
              <w:adjustRightInd w:val="0"/>
              <w:jc w:val="center"/>
              <w:rPr>
                <w:b/>
                <w:sz w:val="24"/>
                <w:szCs w:val="24"/>
              </w:rPr>
            </w:pPr>
          </w:p>
          <w:p w:rsidR="002344AC" w:rsidRPr="001108E3" w:rsidRDefault="002344AC" w:rsidP="004E0FF7">
            <w:pPr>
              <w:widowControl w:val="0"/>
              <w:autoSpaceDE w:val="0"/>
              <w:autoSpaceDN w:val="0"/>
              <w:adjustRightInd w:val="0"/>
              <w:jc w:val="center"/>
              <w:rPr>
                <w:b/>
                <w:sz w:val="24"/>
                <w:szCs w:val="24"/>
              </w:rPr>
            </w:pPr>
            <w:r w:rsidRPr="001108E3">
              <w:rPr>
                <w:b/>
                <w:sz w:val="24"/>
                <w:szCs w:val="24"/>
              </w:rPr>
              <w:t>Учитель-логопед, педагог-психолог</w:t>
            </w: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Положительная динамика в снижении количества детей, стоящих на учёте у данного специалиста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9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Участие в открытых мероприятиях различного уровня.</w:t>
            </w:r>
          </w:p>
          <w:p w:rsidR="002344AC" w:rsidRPr="001108E3" w:rsidRDefault="002344AC" w:rsidP="004E0FF7">
            <w:pPr>
              <w:widowControl w:val="0"/>
              <w:autoSpaceDE w:val="0"/>
              <w:autoSpaceDN w:val="0"/>
              <w:adjustRightInd w:val="0"/>
              <w:rPr>
                <w:sz w:val="24"/>
                <w:szCs w:val="24"/>
              </w:rPr>
            </w:pPr>
            <w:r w:rsidRPr="001108E3">
              <w:rPr>
                <w:sz w:val="24"/>
                <w:szCs w:val="24"/>
              </w:rPr>
              <w:t>Работа в режиме образовательного проекта на уровне детского сада</w:t>
            </w:r>
          </w:p>
        </w:tc>
        <w:tc>
          <w:tcPr>
            <w:tcW w:w="1985" w:type="dxa"/>
          </w:tcPr>
          <w:p w:rsidR="002344AC" w:rsidRPr="001108E3" w:rsidRDefault="002344AC" w:rsidP="004E0FF7">
            <w:pPr>
              <w:widowControl w:val="0"/>
              <w:jc w:val="center"/>
              <w:rPr>
                <w:sz w:val="24"/>
                <w:szCs w:val="24"/>
              </w:rPr>
            </w:pPr>
            <w:r w:rsidRPr="001108E3">
              <w:rPr>
                <w:sz w:val="24"/>
                <w:szCs w:val="24"/>
              </w:rPr>
              <w:t xml:space="preserve">  до 100%</w:t>
            </w:r>
          </w:p>
        </w:tc>
      </w:tr>
      <w:tr w:rsidR="002344AC" w:rsidRPr="001108E3" w:rsidTr="009C2D0F">
        <w:trPr>
          <w:trHeight w:val="45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Разработка и апробирование на практике (адаптированной основной образовательной программы и индивидуальных маршрутов сопровождения обучающихся)</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67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Обобщение и распространение педагогического опыта: проведение мастер-классов, конференций, семинаров, стажировок на различном уровне</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4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Публикация своего опыта на различном уровне</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замечаний со стороны контролирующих органов</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Эффективная работа с родителями по улучшению динамики развития воспитанников, стоящих на учёте у специалиста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jc w:val="both"/>
              <w:rPr>
                <w:sz w:val="24"/>
                <w:szCs w:val="24"/>
              </w:rPr>
            </w:pPr>
            <w:r w:rsidRPr="001108E3">
              <w:rPr>
                <w:sz w:val="24"/>
                <w:szCs w:val="24"/>
              </w:rPr>
              <w:t xml:space="preserve">Эффективность создания условий для </w:t>
            </w:r>
            <w:proofErr w:type="spellStart"/>
            <w:r w:rsidRPr="001108E3">
              <w:rPr>
                <w:sz w:val="24"/>
                <w:szCs w:val="24"/>
              </w:rPr>
              <w:t>воспитательно</w:t>
            </w:r>
            <w:proofErr w:type="spellEnd"/>
            <w:r w:rsidRPr="001108E3">
              <w:rPr>
                <w:sz w:val="24"/>
                <w:szCs w:val="24"/>
              </w:rPr>
              <w:t>-образовательной работы с детьми (педагогическая целесообразность, психологическая и физиологическая комфортность, эстетика оформления кабинета и стендов в группах)</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Поддержание благоприятного психологического климата в коллективе</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06"/>
        </w:trPr>
        <w:tc>
          <w:tcPr>
            <w:tcW w:w="2093" w:type="dxa"/>
            <w:vMerge w:val="restart"/>
          </w:tcPr>
          <w:p w:rsidR="002344AC" w:rsidRPr="001108E3" w:rsidRDefault="002344AC" w:rsidP="004E0FF7">
            <w:pPr>
              <w:widowControl w:val="0"/>
              <w:autoSpaceDE w:val="0"/>
              <w:autoSpaceDN w:val="0"/>
              <w:adjustRightInd w:val="0"/>
              <w:jc w:val="center"/>
              <w:rPr>
                <w:b/>
                <w:sz w:val="24"/>
                <w:szCs w:val="24"/>
              </w:rPr>
            </w:pPr>
            <w:r w:rsidRPr="001108E3">
              <w:rPr>
                <w:b/>
                <w:sz w:val="24"/>
                <w:szCs w:val="24"/>
              </w:rPr>
              <w:t>Медицинская сестра, старшая медицинская сестра,</w:t>
            </w:r>
          </w:p>
          <w:p w:rsidR="002344AC" w:rsidRPr="001108E3" w:rsidRDefault="002344AC" w:rsidP="004E0FF7">
            <w:pPr>
              <w:widowControl w:val="0"/>
              <w:autoSpaceDE w:val="0"/>
              <w:autoSpaceDN w:val="0"/>
              <w:adjustRightInd w:val="0"/>
              <w:jc w:val="center"/>
              <w:rPr>
                <w:b/>
                <w:sz w:val="24"/>
                <w:szCs w:val="24"/>
              </w:rPr>
            </w:pPr>
            <w:r w:rsidRPr="001108E3">
              <w:rPr>
                <w:b/>
                <w:sz w:val="24"/>
                <w:szCs w:val="24"/>
              </w:rPr>
              <w:t>младшая медицинская сестра</w:t>
            </w: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Эффективность контроля за качеством питания</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6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Высокий уровень исполнительской дисциплины (подготовка отчётов и документации)</w:t>
            </w:r>
          </w:p>
        </w:tc>
        <w:tc>
          <w:tcPr>
            <w:tcW w:w="1985" w:type="dxa"/>
          </w:tcPr>
          <w:p w:rsidR="002344AC" w:rsidRPr="001108E3" w:rsidRDefault="002344AC" w:rsidP="004E0FF7">
            <w:pPr>
              <w:widowControl w:val="0"/>
              <w:jc w:val="center"/>
              <w:rPr>
                <w:sz w:val="24"/>
                <w:szCs w:val="24"/>
              </w:rPr>
            </w:pPr>
            <w:r w:rsidRPr="001108E3">
              <w:rPr>
                <w:sz w:val="24"/>
                <w:szCs w:val="24"/>
              </w:rPr>
              <w:t>до 50%</w:t>
            </w:r>
          </w:p>
        </w:tc>
      </w:tr>
      <w:tr w:rsidR="002344AC" w:rsidRPr="001108E3" w:rsidTr="009C2D0F">
        <w:trPr>
          <w:trHeight w:val="290"/>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 xml:space="preserve">Отсутствие случаев травматизма воспитанников, выполнение плана по </w:t>
            </w:r>
            <w:proofErr w:type="spellStart"/>
            <w:r w:rsidRPr="001108E3">
              <w:rPr>
                <w:sz w:val="24"/>
                <w:szCs w:val="24"/>
              </w:rPr>
              <w:t>детодням</w:t>
            </w:r>
            <w:proofErr w:type="spellEnd"/>
            <w:r w:rsidRPr="001108E3">
              <w:rPr>
                <w:sz w:val="24"/>
                <w:szCs w:val="24"/>
              </w:rPr>
              <w:t xml:space="preserve"> и снижение заболеваемости детей по сравнению с предыдущим периодом или стабильно низкая заболеваемость детей</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2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замечаний со стороны контролирующих органов</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2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jc w:val="both"/>
              <w:rPr>
                <w:sz w:val="24"/>
                <w:szCs w:val="24"/>
              </w:rPr>
            </w:pPr>
            <w:r w:rsidRPr="001108E3">
              <w:rPr>
                <w:sz w:val="24"/>
                <w:szCs w:val="24"/>
              </w:rPr>
              <w:t>Эффективная работа с родителями по укреплению здоровья обучающихся, профилактики заболеваний и оздоровительных мероприятий</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25"/>
        </w:trPr>
        <w:tc>
          <w:tcPr>
            <w:tcW w:w="2093" w:type="dxa"/>
            <w:vMerge/>
          </w:tcPr>
          <w:p w:rsidR="002344AC" w:rsidRPr="001108E3" w:rsidRDefault="002344AC" w:rsidP="004E0FF7">
            <w:pPr>
              <w:widowControl w:val="0"/>
              <w:autoSpaceDE w:val="0"/>
              <w:autoSpaceDN w:val="0"/>
              <w:adjustRightInd w:val="0"/>
              <w:jc w:val="center"/>
              <w:rPr>
                <w:b/>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10"/>
        </w:trPr>
        <w:tc>
          <w:tcPr>
            <w:tcW w:w="2093" w:type="dxa"/>
            <w:vMerge w:val="restart"/>
          </w:tcPr>
          <w:p w:rsidR="002344AC" w:rsidRPr="001108E3" w:rsidRDefault="002344AC" w:rsidP="004E0FF7">
            <w:pPr>
              <w:widowControl w:val="0"/>
              <w:autoSpaceDE w:val="0"/>
              <w:autoSpaceDN w:val="0"/>
              <w:adjustRightInd w:val="0"/>
              <w:jc w:val="center"/>
              <w:rPr>
                <w:b/>
                <w:sz w:val="24"/>
                <w:szCs w:val="24"/>
              </w:rPr>
            </w:pPr>
            <w:r w:rsidRPr="001108E3">
              <w:rPr>
                <w:b/>
                <w:bCs/>
                <w:sz w:val="24"/>
                <w:szCs w:val="24"/>
              </w:rPr>
              <w:t>Машинист по стирке белья и спецодежды</w:t>
            </w: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замечаний по качеству стирки белья</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225"/>
        </w:trPr>
        <w:tc>
          <w:tcPr>
            <w:tcW w:w="2093" w:type="dxa"/>
            <w:vMerge/>
          </w:tcPr>
          <w:p w:rsidR="002344AC" w:rsidRPr="001108E3" w:rsidRDefault="002344AC" w:rsidP="004E0FF7">
            <w:pPr>
              <w:widowControl w:val="0"/>
              <w:autoSpaceDE w:val="0"/>
              <w:autoSpaceDN w:val="0"/>
              <w:adjustRightInd w:val="0"/>
              <w:jc w:val="center"/>
              <w:rPr>
                <w:b/>
                <w:bCs/>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380"/>
        </w:trPr>
        <w:tc>
          <w:tcPr>
            <w:tcW w:w="2093" w:type="dxa"/>
            <w:vMerge/>
          </w:tcPr>
          <w:p w:rsidR="002344AC" w:rsidRPr="001108E3" w:rsidRDefault="002344AC" w:rsidP="004E0FF7">
            <w:pPr>
              <w:widowControl w:val="0"/>
              <w:autoSpaceDE w:val="0"/>
              <w:autoSpaceDN w:val="0"/>
              <w:adjustRightInd w:val="0"/>
              <w:jc w:val="center"/>
              <w:rPr>
                <w:b/>
                <w:bCs/>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случаев травматизма в прачечной</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2344AC" w:rsidRPr="001108E3" w:rsidTr="009C2D0F">
        <w:trPr>
          <w:trHeight w:val="451"/>
        </w:trPr>
        <w:tc>
          <w:tcPr>
            <w:tcW w:w="2093" w:type="dxa"/>
            <w:vMerge/>
          </w:tcPr>
          <w:p w:rsidR="002344AC" w:rsidRPr="001108E3" w:rsidRDefault="002344AC" w:rsidP="004E0FF7">
            <w:pPr>
              <w:widowControl w:val="0"/>
              <w:autoSpaceDE w:val="0"/>
              <w:autoSpaceDN w:val="0"/>
              <w:adjustRightInd w:val="0"/>
              <w:jc w:val="center"/>
              <w:rPr>
                <w:b/>
                <w:bCs/>
                <w:sz w:val="24"/>
                <w:szCs w:val="24"/>
              </w:rPr>
            </w:pPr>
          </w:p>
        </w:tc>
        <w:tc>
          <w:tcPr>
            <w:tcW w:w="5386" w:type="dxa"/>
          </w:tcPr>
          <w:p w:rsidR="002344AC" w:rsidRPr="001108E3" w:rsidRDefault="002344AC" w:rsidP="004E0FF7">
            <w:pPr>
              <w:widowControl w:val="0"/>
              <w:autoSpaceDE w:val="0"/>
              <w:autoSpaceDN w:val="0"/>
              <w:adjustRightInd w:val="0"/>
              <w:rPr>
                <w:sz w:val="24"/>
                <w:szCs w:val="24"/>
              </w:rPr>
            </w:pPr>
            <w:r w:rsidRPr="001108E3">
              <w:rPr>
                <w:sz w:val="24"/>
                <w:szCs w:val="24"/>
              </w:rPr>
              <w:t>Отсутствие замечаний  со стороны контролирующих органов, администрации</w:t>
            </w:r>
          </w:p>
        </w:tc>
        <w:tc>
          <w:tcPr>
            <w:tcW w:w="1985" w:type="dxa"/>
          </w:tcPr>
          <w:p w:rsidR="002344AC" w:rsidRPr="001108E3" w:rsidRDefault="002344AC" w:rsidP="004E0FF7">
            <w:pPr>
              <w:widowControl w:val="0"/>
              <w:jc w:val="center"/>
              <w:rPr>
                <w:sz w:val="24"/>
                <w:szCs w:val="24"/>
              </w:rPr>
            </w:pPr>
            <w:r w:rsidRPr="001108E3">
              <w:rPr>
                <w:sz w:val="24"/>
                <w:szCs w:val="24"/>
              </w:rPr>
              <w:t>до 100%</w:t>
            </w:r>
          </w:p>
        </w:tc>
      </w:tr>
      <w:tr w:rsidR="00EC5D0A" w:rsidRPr="001108E3" w:rsidTr="009C2D0F">
        <w:trPr>
          <w:trHeight w:val="451"/>
        </w:trPr>
        <w:tc>
          <w:tcPr>
            <w:tcW w:w="2093" w:type="dxa"/>
            <w:vMerge w:val="restart"/>
          </w:tcPr>
          <w:p w:rsidR="00EC5D0A" w:rsidRPr="001108E3" w:rsidRDefault="00EC5D0A" w:rsidP="004E0FF7">
            <w:pPr>
              <w:widowControl w:val="0"/>
              <w:autoSpaceDE w:val="0"/>
              <w:autoSpaceDN w:val="0"/>
              <w:adjustRightInd w:val="0"/>
              <w:jc w:val="center"/>
              <w:rPr>
                <w:b/>
                <w:bCs/>
                <w:sz w:val="24"/>
                <w:szCs w:val="24"/>
              </w:rPr>
            </w:pPr>
            <w:r w:rsidRPr="001108E3">
              <w:rPr>
                <w:b/>
                <w:bCs/>
                <w:sz w:val="24"/>
                <w:szCs w:val="24"/>
              </w:rPr>
              <w:t>Кастелянша</w:t>
            </w:r>
          </w:p>
        </w:tc>
        <w:tc>
          <w:tcPr>
            <w:tcW w:w="5386" w:type="dxa"/>
          </w:tcPr>
          <w:p w:rsidR="00EC5D0A" w:rsidRPr="001108E3" w:rsidRDefault="00EC5D0A" w:rsidP="00EC5D0A">
            <w:pPr>
              <w:widowControl w:val="0"/>
              <w:autoSpaceDE w:val="0"/>
              <w:autoSpaceDN w:val="0"/>
              <w:adjustRightInd w:val="0"/>
              <w:rPr>
                <w:sz w:val="24"/>
                <w:szCs w:val="24"/>
              </w:rPr>
            </w:pPr>
            <w:r w:rsidRPr="001108E3">
              <w:rPr>
                <w:sz w:val="24"/>
                <w:szCs w:val="24"/>
              </w:rPr>
              <w:t>Интенсивность и напряженность труда</w:t>
            </w:r>
          </w:p>
        </w:tc>
        <w:tc>
          <w:tcPr>
            <w:tcW w:w="1985" w:type="dxa"/>
          </w:tcPr>
          <w:p w:rsidR="00EC5D0A" w:rsidRPr="001108E3" w:rsidRDefault="00EC5D0A" w:rsidP="00EC5D0A">
            <w:pPr>
              <w:widowControl w:val="0"/>
              <w:jc w:val="center"/>
              <w:rPr>
                <w:sz w:val="24"/>
                <w:szCs w:val="24"/>
              </w:rPr>
            </w:pPr>
            <w:r w:rsidRPr="001108E3">
              <w:rPr>
                <w:sz w:val="24"/>
                <w:szCs w:val="24"/>
              </w:rPr>
              <w:t>до 100%</w:t>
            </w:r>
          </w:p>
        </w:tc>
      </w:tr>
      <w:tr w:rsidR="00EC5D0A" w:rsidRPr="001108E3" w:rsidTr="009C2D0F">
        <w:trPr>
          <w:trHeight w:val="451"/>
        </w:trPr>
        <w:tc>
          <w:tcPr>
            <w:tcW w:w="2093" w:type="dxa"/>
            <w:vMerge/>
          </w:tcPr>
          <w:p w:rsidR="00EC5D0A" w:rsidRPr="001108E3" w:rsidRDefault="00EC5D0A" w:rsidP="004E0FF7">
            <w:pPr>
              <w:widowControl w:val="0"/>
              <w:autoSpaceDE w:val="0"/>
              <w:autoSpaceDN w:val="0"/>
              <w:adjustRightInd w:val="0"/>
              <w:jc w:val="center"/>
              <w:rPr>
                <w:b/>
                <w:bCs/>
                <w:sz w:val="24"/>
                <w:szCs w:val="24"/>
              </w:rPr>
            </w:pPr>
          </w:p>
        </w:tc>
        <w:tc>
          <w:tcPr>
            <w:tcW w:w="5386" w:type="dxa"/>
          </w:tcPr>
          <w:p w:rsidR="00EC5D0A" w:rsidRPr="001108E3" w:rsidRDefault="00EC5D0A" w:rsidP="00EC5D0A">
            <w:pPr>
              <w:widowControl w:val="0"/>
              <w:autoSpaceDE w:val="0"/>
              <w:autoSpaceDN w:val="0"/>
              <w:adjustRightInd w:val="0"/>
              <w:rPr>
                <w:sz w:val="24"/>
                <w:szCs w:val="24"/>
              </w:rPr>
            </w:pPr>
            <w:r w:rsidRPr="001108E3">
              <w:rPr>
                <w:sz w:val="24"/>
                <w:szCs w:val="24"/>
              </w:rPr>
              <w:t>Отсутствие замечаний  со стороны контролирующих органов, администрации</w:t>
            </w:r>
          </w:p>
        </w:tc>
        <w:tc>
          <w:tcPr>
            <w:tcW w:w="1985" w:type="dxa"/>
          </w:tcPr>
          <w:p w:rsidR="00EC5D0A" w:rsidRPr="001108E3" w:rsidRDefault="00EC5D0A" w:rsidP="00EC5D0A">
            <w:pPr>
              <w:widowControl w:val="0"/>
              <w:jc w:val="center"/>
              <w:rPr>
                <w:sz w:val="24"/>
                <w:szCs w:val="24"/>
              </w:rPr>
            </w:pPr>
            <w:r w:rsidRPr="001108E3">
              <w:rPr>
                <w:sz w:val="24"/>
                <w:szCs w:val="24"/>
              </w:rPr>
              <w:t>до 100%</w:t>
            </w:r>
          </w:p>
        </w:tc>
      </w:tr>
      <w:tr w:rsidR="00EC5D0A" w:rsidRPr="001108E3" w:rsidTr="009C2D0F">
        <w:trPr>
          <w:trHeight w:val="305"/>
        </w:trPr>
        <w:tc>
          <w:tcPr>
            <w:tcW w:w="2093" w:type="dxa"/>
            <w:vMerge w:val="restart"/>
          </w:tcPr>
          <w:p w:rsidR="00EC5D0A" w:rsidRPr="001108E3" w:rsidRDefault="00EC5D0A" w:rsidP="004E0FF7">
            <w:pPr>
              <w:widowControl w:val="0"/>
              <w:autoSpaceDE w:val="0"/>
              <w:autoSpaceDN w:val="0"/>
              <w:adjustRightInd w:val="0"/>
              <w:jc w:val="center"/>
              <w:rPr>
                <w:b/>
                <w:sz w:val="24"/>
                <w:szCs w:val="24"/>
              </w:rPr>
            </w:pPr>
            <w:r w:rsidRPr="001108E3">
              <w:rPr>
                <w:b/>
                <w:sz w:val="24"/>
                <w:szCs w:val="24"/>
              </w:rPr>
              <w:t>Дворник</w:t>
            </w:r>
          </w:p>
        </w:tc>
        <w:tc>
          <w:tcPr>
            <w:tcW w:w="5386" w:type="dxa"/>
          </w:tcPr>
          <w:p w:rsidR="00EC5D0A" w:rsidRPr="001108E3" w:rsidRDefault="00EC5D0A" w:rsidP="004E0FF7">
            <w:pPr>
              <w:widowControl w:val="0"/>
              <w:autoSpaceDE w:val="0"/>
              <w:autoSpaceDN w:val="0"/>
              <w:adjustRightInd w:val="0"/>
              <w:rPr>
                <w:sz w:val="24"/>
                <w:szCs w:val="24"/>
              </w:rPr>
            </w:pPr>
            <w:proofErr w:type="gramStart"/>
            <w:r w:rsidRPr="001108E3">
              <w:rPr>
                <w:sz w:val="24"/>
                <w:szCs w:val="24"/>
              </w:rPr>
              <w:t>Интенсивность  и</w:t>
            </w:r>
            <w:proofErr w:type="gramEnd"/>
            <w:r w:rsidRPr="001108E3">
              <w:rPr>
                <w:sz w:val="24"/>
                <w:szCs w:val="24"/>
              </w:rPr>
              <w:t xml:space="preserve"> сложность  труда (погодные условия и др.)       </w:t>
            </w:r>
          </w:p>
        </w:tc>
        <w:tc>
          <w:tcPr>
            <w:tcW w:w="1985" w:type="dxa"/>
          </w:tcPr>
          <w:p w:rsidR="00EC5D0A" w:rsidRPr="001108E3" w:rsidRDefault="00EC5D0A" w:rsidP="004E0FF7">
            <w:pPr>
              <w:widowControl w:val="0"/>
              <w:jc w:val="center"/>
              <w:rPr>
                <w:sz w:val="24"/>
                <w:szCs w:val="24"/>
              </w:rPr>
            </w:pPr>
            <w:r w:rsidRPr="001108E3">
              <w:rPr>
                <w:sz w:val="24"/>
                <w:szCs w:val="24"/>
              </w:rPr>
              <w:t>до 200 %</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b/>
                <w:sz w:val="24"/>
                <w:szCs w:val="24"/>
              </w:rPr>
            </w:pPr>
          </w:p>
        </w:tc>
        <w:tc>
          <w:tcPr>
            <w:tcW w:w="5386" w:type="dxa"/>
          </w:tcPr>
          <w:p w:rsidR="00EC5D0A" w:rsidRPr="001108E3" w:rsidRDefault="00EC5D0A" w:rsidP="004E0FF7">
            <w:pPr>
              <w:widowControl w:val="0"/>
              <w:autoSpaceDE w:val="0"/>
              <w:autoSpaceDN w:val="0"/>
              <w:adjustRightInd w:val="0"/>
              <w:rPr>
                <w:sz w:val="24"/>
                <w:szCs w:val="24"/>
              </w:rPr>
            </w:pPr>
            <w:r w:rsidRPr="001108E3">
              <w:rPr>
                <w:sz w:val="24"/>
                <w:szCs w:val="24"/>
              </w:rPr>
              <w:t>Отсутствие замечаний  со стороны администрации</w:t>
            </w:r>
          </w:p>
        </w:tc>
        <w:tc>
          <w:tcPr>
            <w:tcW w:w="1985" w:type="dxa"/>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318"/>
        </w:trPr>
        <w:tc>
          <w:tcPr>
            <w:tcW w:w="2093" w:type="dxa"/>
            <w:vMerge w:val="restart"/>
          </w:tcPr>
          <w:p w:rsidR="00EC5D0A" w:rsidRPr="001108E3" w:rsidRDefault="00EC5D0A" w:rsidP="00C00EB8">
            <w:pPr>
              <w:widowControl w:val="0"/>
              <w:autoSpaceDE w:val="0"/>
              <w:autoSpaceDN w:val="0"/>
              <w:adjustRightInd w:val="0"/>
              <w:jc w:val="center"/>
              <w:rPr>
                <w:b/>
                <w:sz w:val="24"/>
                <w:szCs w:val="24"/>
              </w:rPr>
            </w:pPr>
            <w:r w:rsidRPr="001108E3">
              <w:rPr>
                <w:b/>
                <w:sz w:val="24"/>
                <w:szCs w:val="24"/>
              </w:rPr>
              <w:t>Рабочий</w:t>
            </w:r>
            <w:r w:rsidR="00C00EB8" w:rsidRPr="001108E3">
              <w:rPr>
                <w:b/>
                <w:sz w:val="24"/>
                <w:szCs w:val="24"/>
              </w:rPr>
              <w:t xml:space="preserve"> по комплексному обслуживанию и ремонту зданий</w:t>
            </w:r>
            <w:r w:rsidRPr="001108E3">
              <w:rPr>
                <w:b/>
                <w:sz w:val="24"/>
                <w:szCs w:val="24"/>
              </w:rPr>
              <w:t xml:space="preserve">, слесарь-сантехник, </w:t>
            </w:r>
            <w:r w:rsidR="00F93E98" w:rsidRPr="001108E3">
              <w:rPr>
                <w:b/>
                <w:sz w:val="24"/>
                <w:szCs w:val="24"/>
              </w:rPr>
              <w:t>плотник</w:t>
            </w:r>
          </w:p>
        </w:tc>
        <w:tc>
          <w:tcPr>
            <w:tcW w:w="5386" w:type="dxa"/>
            <w:tcBorders>
              <w:top w:val="single" w:sz="4" w:space="0" w:color="auto"/>
              <w:left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 xml:space="preserve">Интенсивность  и сложность  труда </w:t>
            </w:r>
          </w:p>
        </w:tc>
        <w:tc>
          <w:tcPr>
            <w:tcW w:w="1985" w:type="dxa"/>
            <w:tcBorders>
              <w:top w:val="single" w:sz="4" w:space="0" w:color="auto"/>
              <w:left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Отсутствие замечаний  со стороны администрации</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val="restart"/>
          </w:tcPr>
          <w:p w:rsidR="00EC5D0A" w:rsidRPr="001108E3" w:rsidRDefault="00EC5D0A" w:rsidP="004E0FF7">
            <w:pPr>
              <w:widowControl w:val="0"/>
              <w:autoSpaceDE w:val="0"/>
              <w:autoSpaceDN w:val="0"/>
              <w:adjustRightInd w:val="0"/>
              <w:jc w:val="center"/>
              <w:rPr>
                <w:b/>
                <w:sz w:val="24"/>
                <w:szCs w:val="24"/>
              </w:rPr>
            </w:pPr>
            <w:r w:rsidRPr="001108E3">
              <w:rPr>
                <w:b/>
                <w:sz w:val="24"/>
                <w:szCs w:val="24"/>
              </w:rPr>
              <w:t>Сторож</w:t>
            </w: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 xml:space="preserve">Интенсивность  и сложность  труда </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Отсутствие замечаний  со стороны администрации</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350"/>
        </w:trPr>
        <w:tc>
          <w:tcPr>
            <w:tcW w:w="2093" w:type="dxa"/>
            <w:vMerge w:val="restart"/>
          </w:tcPr>
          <w:p w:rsidR="00EC5D0A" w:rsidRPr="001108E3" w:rsidRDefault="00EC5D0A" w:rsidP="004E0FF7">
            <w:pPr>
              <w:widowControl w:val="0"/>
              <w:autoSpaceDE w:val="0"/>
              <w:autoSpaceDN w:val="0"/>
              <w:adjustRightInd w:val="0"/>
              <w:jc w:val="center"/>
              <w:rPr>
                <w:b/>
                <w:sz w:val="24"/>
                <w:szCs w:val="24"/>
              </w:rPr>
            </w:pPr>
            <w:r w:rsidRPr="001108E3">
              <w:rPr>
                <w:b/>
                <w:sz w:val="24"/>
                <w:szCs w:val="24"/>
              </w:rPr>
              <w:t>Секретарь, делопроизводитель</w:t>
            </w:r>
          </w:p>
        </w:tc>
        <w:tc>
          <w:tcPr>
            <w:tcW w:w="5386" w:type="dxa"/>
            <w:tcBorders>
              <w:top w:val="single" w:sz="4" w:space="0" w:color="auto"/>
              <w:left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Интенсивность  и сложность  труда</w:t>
            </w:r>
          </w:p>
        </w:tc>
        <w:tc>
          <w:tcPr>
            <w:tcW w:w="1985" w:type="dxa"/>
            <w:tcBorders>
              <w:top w:val="single" w:sz="4" w:space="0" w:color="auto"/>
              <w:left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316"/>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Отсутствие замечаний  со стороны администрации</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561"/>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Высокий уровень исполнительской дисциплины (качественное ведение документации и своевременная сдача отчетности)</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val="restart"/>
          </w:tcPr>
          <w:p w:rsidR="00EC5D0A" w:rsidRPr="001108E3" w:rsidRDefault="00EC5D0A" w:rsidP="004E0FF7">
            <w:pPr>
              <w:widowControl w:val="0"/>
              <w:autoSpaceDE w:val="0"/>
              <w:autoSpaceDN w:val="0"/>
              <w:adjustRightInd w:val="0"/>
              <w:jc w:val="center"/>
              <w:rPr>
                <w:sz w:val="24"/>
                <w:szCs w:val="24"/>
              </w:rPr>
            </w:pPr>
            <w:r w:rsidRPr="001108E3">
              <w:rPr>
                <w:b/>
                <w:sz w:val="24"/>
                <w:szCs w:val="24"/>
              </w:rPr>
              <w:t>Заведующий хозяйством,  заместитель заведующего по административно-хозяйственной работе</w:t>
            </w: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Высокий уровень исполнительской дисциплины (качественное ведение документации и своевременная сдача отчетности)</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Содержание территории  и помещения Детского сада в соответствии с требованием  СанПиНа</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Отсутствие замечаний  со стороны администрации и контролирующих органов</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Интенсивность  и сложность  труда, увеличение объема работ</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200%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Высокое качество подготовки Детского сада к учебному году, к отопительному сезону</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180"/>
        </w:trPr>
        <w:tc>
          <w:tcPr>
            <w:tcW w:w="2093" w:type="dxa"/>
            <w:vMerge/>
          </w:tcPr>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Отсутствие замечаний  со стороны администрации и контролирующих органов</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488"/>
        </w:trPr>
        <w:tc>
          <w:tcPr>
            <w:tcW w:w="2093" w:type="dxa"/>
            <w:vMerge w:val="restart"/>
          </w:tcPr>
          <w:p w:rsidR="00EC5D0A" w:rsidRPr="001108E3" w:rsidRDefault="00EC5D0A" w:rsidP="004E0FF7">
            <w:pPr>
              <w:widowControl w:val="0"/>
              <w:autoSpaceDE w:val="0"/>
              <w:autoSpaceDN w:val="0"/>
              <w:adjustRightInd w:val="0"/>
              <w:jc w:val="center"/>
              <w:rPr>
                <w:b/>
                <w:sz w:val="24"/>
                <w:szCs w:val="24"/>
              </w:rPr>
            </w:pPr>
            <w:r w:rsidRPr="001108E3">
              <w:rPr>
                <w:b/>
                <w:sz w:val="24"/>
                <w:szCs w:val="24"/>
              </w:rPr>
              <w:t>Уборщик служебных помещений</w:t>
            </w:r>
          </w:p>
          <w:p w:rsidR="00EC5D0A" w:rsidRPr="001108E3" w:rsidRDefault="00EC5D0A" w:rsidP="004E0FF7">
            <w:pPr>
              <w:widowControl w:val="0"/>
              <w:autoSpaceDE w:val="0"/>
              <w:autoSpaceDN w:val="0"/>
              <w:adjustRightInd w:val="0"/>
              <w:jc w:val="center"/>
              <w:rPr>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autoSpaceDE w:val="0"/>
              <w:autoSpaceDN w:val="0"/>
              <w:adjustRightInd w:val="0"/>
              <w:jc w:val="both"/>
              <w:rPr>
                <w:sz w:val="24"/>
                <w:szCs w:val="24"/>
              </w:rPr>
            </w:pPr>
            <w:r w:rsidRPr="001108E3">
              <w:rPr>
                <w:sz w:val="24"/>
                <w:szCs w:val="24"/>
              </w:rPr>
              <w:t>Высокое качество подготовки Детского сада к учебному году</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4E0FF7">
            <w:pPr>
              <w:widowControl w:val="0"/>
              <w:jc w:val="center"/>
              <w:rPr>
                <w:sz w:val="24"/>
                <w:szCs w:val="24"/>
              </w:rPr>
            </w:pPr>
            <w:r w:rsidRPr="001108E3">
              <w:rPr>
                <w:sz w:val="24"/>
                <w:szCs w:val="24"/>
              </w:rPr>
              <w:t>до 100%</w:t>
            </w:r>
          </w:p>
        </w:tc>
      </w:tr>
      <w:tr w:rsidR="00EC5D0A" w:rsidRPr="001108E3" w:rsidTr="009C2D0F">
        <w:trPr>
          <w:trHeight w:val="488"/>
        </w:trPr>
        <w:tc>
          <w:tcPr>
            <w:tcW w:w="2093" w:type="dxa"/>
            <w:vMerge/>
          </w:tcPr>
          <w:p w:rsidR="00EC5D0A" w:rsidRPr="001108E3" w:rsidRDefault="00EC5D0A"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EC5D0A">
            <w:pPr>
              <w:widowControl w:val="0"/>
              <w:tabs>
                <w:tab w:val="num" w:pos="1080"/>
              </w:tabs>
              <w:jc w:val="both"/>
              <w:rPr>
                <w:sz w:val="24"/>
                <w:szCs w:val="24"/>
              </w:rPr>
            </w:pPr>
            <w:r w:rsidRPr="001108E3">
              <w:rPr>
                <w:sz w:val="24"/>
                <w:szCs w:val="24"/>
              </w:rPr>
              <w:t>Качественное выполнение санитарно-гигиенических правил, сохранение имущества и инвентаря</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EC5D0A">
            <w:pPr>
              <w:widowControl w:val="0"/>
              <w:jc w:val="center"/>
              <w:rPr>
                <w:sz w:val="24"/>
                <w:szCs w:val="24"/>
              </w:rPr>
            </w:pPr>
            <w:r w:rsidRPr="001108E3">
              <w:rPr>
                <w:sz w:val="24"/>
                <w:szCs w:val="24"/>
              </w:rPr>
              <w:t>до 100%</w:t>
            </w:r>
          </w:p>
        </w:tc>
      </w:tr>
      <w:tr w:rsidR="00EC5D0A" w:rsidRPr="001108E3" w:rsidTr="009C2D0F">
        <w:trPr>
          <w:trHeight w:val="488"/>
        </w:trPr>
        <w:tc>
          <w:tcPr>
            <w:tcW w:w="2093" w:type="dxa"/>
            <w:vMerge/>
          </w:tcPr>
          <w:p w:rsidR="00EC5D0A" w:rsidRPr="001108E3" w:rsidRDefault="00EC5D0A"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5D0A" w:rsidRPr="001108E3" w:rsidRDefault="00EC5D0A" w:rsidP="00EC5D0A">
            <w:pPr>
              <w:widowControl w:val="0"/>
              <w:rPr>
                <w:sz w:val="24"/>
                <w:szCs w:val="24"/>
              </w:rPr>
            </w:pPr>
            <w:r w:rsidRPr="001108E3">
              <w:rPr>
                <w:sz w:val="24"/>
                <w:szCs w:val="24"/>
              </w:rPr>
              <w:t>Отсутствие замечаний со стороны контролирующих органов и администрации</w:t>
            </w:r>
          </w:p>
        </w:tc>
        <w:tc>
          <w:tcPr>
            <w:tcW w:w="1985" w:type="dxa"/>
            <w:tcBorders>
              <w:top w:val="single" w:sz="4" w:space="0" w:color="auto"/>
              <w:left w:val="single" w:sz="4" w:space="0" w:color="auto"/>
              <w:bottom w:val="single" w:sz="4" w:space="0" w:color="auto"/>
              <w:right w:val="single" w:sz="4" w:space="0" w:color="auto"/>
            </w:tcBorders>
          </w:tcPr>
          <w:p w:rsidR="00EC5D0A" w:rsidRPr="001108E3" w:rsidRDefault="00EC5D0A" w:rsidP="00EC5D0A">
            <w:pPr>
              <w:widowControl w:val="0"/>
              <w:jc w:val="center"/>
              <w:rPr>
                <w:sz w:val="24"/>
                <w:szCs w:val="24"/>
              </w:rPr>
            </w:pPr>
            <w:r w:rsidRPr="001108E3">
              <w:rPr>
                <w:sz w:val="24"/>
                <w:szCs w:val="24"/>
              </w:rPr>
              <w:t>до 100%</w:t>
            </w:r>
          </w:p>
        </w:tc>
      </w:tr>
      <w:tr w:rsidR="00ED35A7" w:rsidRPr="001108E3" w:rsidTr="009C2D0F">
        <w:trPr>
          <w:trHeight w:val="174"/>
        </w:trPr>
        <w:tc>
          <w:tcPr>
            <w:tcW w:w="2093" w:type="dxa"/>
            <w:vMerge w:val="restart"/>
          </w:tcPr>
          <w:p w:rsidR="00ED35A7" w:rsidRPr="001108E3" w:rsidRDefault="00ED35A7" w:rsidP="004E0FF7">
            <w:pPr>
              <w:widowControl w:val="0"/>
              <w:autoSpaceDE w:val="0"/>
              <w:autoSpaceDN w:val="0"/>
              <w:adjustRightInd w:val="0"/>
              <w:jc w:val="center"/>
              <w:rPr>
                <w:b/>
                <w:sz w:val="24"/>
                <w:szCs w:val="24"/>
              </w:rPr>
            </w:pPr>
            <w:r w:rsidRPr="001108E3">
              <w:rPr>
                <w:b/>
                <w:sz w:val="24"/>
                <w:szCs w:val="24"/>
              </w:rPr>
              <w:lastRenderedPageBreak/>
              <w:t>Главный бухгалтер, бухгалтер, контрактный управляющий</w:t>
            </w:r>
          </w:p>
        </w:tc>
        <w:tc>
          <w:tcPr>
            <w:tcW w:w="5386" w:type="dxa"/>
            <w:tcBorders>
              <w:top w:val="single" w:sz="4" w:space="0" w:color="auto"/>
              <w:left w:val="single" w:sz="4" w:space="0" w:color="auto"/>
              <w:right w:val="single" w:sz="4" w:space="0" w:color="auto"/>
            </w:tcBorders>
          </w:tcPr>
          <w:p w:rsidR="00ED35A7" w:rsidRPr="001108E3" w:rsidRDefault="00ED35A7" w:rsidP="004E0FF7">
            <w:pPr>
              <w:widowControl w:val="0"/>
              <w:autoSpaceDE w:val="0"/>
              <w:autoSpaceDN w:val="0"/>
              <w:adjustRightInd w:val="0"/>
              <w:jc w:val="both"/>
              <w:rPr>
                <w:sz w:val="24"/>
                <w:szCs w:val="24"/>
              </w:rPr>
            </w:pPr>
            <w:r w:rsidRPr="001108E3">
              <w:rPr>
                <w:sz w:val="24"/>
                <w:szCs w:val="24"/>
              </w:rPr>
              <w:t>Отсутствие замечаний  со стороны администрации и контролирующих органов</w:t>
            </w:r>
          </w:p>
        </w:tc>
        <w:tc>
          <w:tcPr>
            <w:tcW w:w="1985" w:type="dxa"/>
            <w:tcBorders>
              <w:top w:val="single" w:sz="4" w:space="0" w:color="auto"/>
              <w:left w:val="single" w:sz="4" w:space="0" w:color="auto"/>
              <w:right w:val="single" w:sz="4" w:space="0" w:color="auto"/>
            </w:tcBorders>
          </w:tcPr>
          <w:p w:rsidR="00ED35A7" w:rsidRPr="001108E3" w:rsidRDefault="00ED35A7" w:rsidP="004E0FF7">
            <w:pPr>
              <w:widowControl w:val="0"/>
              <w:jc w:val="center"/>
              <w:rPr>
                <w:sz w:val="24"/>
                <w:szCs w:val="24"/>
              </w:rPr>
            </w:pPr>
            <w:r w:rsidRPr="001108E3">
              <w:rPr>
                <w:sz w:val="24"/>
                <w:szCs w:val="24"/>
              </w:rPr>
              <w:t>до 100%</w:t>
            </w:r>
          </w:p>
        </w:tc>
      </w:tr>
      <w:tr w:rsidR="00ED35A7" w:rsidRPr="001108E3" w:rsidTr="009C2D0F">
        <w:trPr>
          <w:trHeight w:val="174"/>
        </w:trPr>
        <w:tc>
          <w:tcPr>
            <w:tcW w:w="2093" w:type="dxa"/>
            <w:vMerge/>
          </w:tcPr>
          <w:p w:rsidR="00ED35A7" w:rsidRPr="001108E3" w:rsidRDefault="00ED35A7"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right w:val="single" w:sz="4" w:space="0" w:color="auto"/>
            </w:tcBorders>
          </w:tcPr>
          <w:p w:rsidR="00ED35A7" w:rsidRPr="001108E3" w:rsidRDefault="00ED35A7" w:rsidP="004E0FF7">
            <w:pPr>
              <w:widowControl w:val="0"/>
              <w:autoSpaceDE w:val="0"/>
              <w:autoSpaceDN w:val="0"/>
              <w:adjustRightInd w:val="0"/>
              <w:jc w:val="both"/>
              <w:rPr>
                <w:sz w:val="24"/>
                <w:szCs w:val="24"/>
              </w:rPr>
            </w:pPr>
            <w:r w:rsidRPr="001108E3">
              <w:rPr>
                <w:sz w:val="24"/>
                <w:szCs w:val="24"/>
              </w:rPr>
              <w:t>Качественная сданная отчетность в установленные сроки</w:t>
            </w:r>
          </w:p>
        </w:tc>
        <w:tc>
          <w:tcPr>
            <w:tcW w:w="1985" w:type="dxa"/>
            <w:tcBorders>
              <w:top w:val="single" w:sz="4" w:space="0" w:color="auto"/>
              <w:left w:val="single" w:sz="4" w:space="0" w:color="auto"/>
              <w:right w:val="single" w:sz="4" w:space="0" w:color="auto"/>
            </w:tcBorders>
          </w:tcPr>
          <w:p w:rsidR="00ED35A7" w:rsidRPr="001108E3" w:rsidRDefault="00ED35A7" w:rsidP="004E0FF7">
            <w:pPr>
              <w:widowControl w:val="0"/>
              <w:jc w:val="center"/>
              <w:rPr>
                <w:sz w:val="24"/>
                <w:szCs w:val="24"/>
              </w:rPr>
            </w:pPr>
            <w:r w:rsidRPr="001108E3">
              <w:rPr>
                <w:sz w:val="24"/>
                <w:szCs w:val="24"/>
              </w:rPr>
              <w:t>до 100%</w:t>
            </w:r>
          </w:p>
        </w:tc>
      </w:tr>
      <w:tr w:rsidR="00ED35A7" w:rsidRPr="001108E3" w:rsidTr="009C2D0F">
        <w:trPr>
          <w:trHeight w:val="174"/>
        </w:trPr>
        <w:tc>
          <w:tcPr>
            <w:tcW w:w="2093" w:type="dxa"/>
            <w:vMerge/>
          </w:tcPr>
          <w:p w:rsidR="00ED35A7" w:rsidRPr="001108E3" w:rsidRDefault="00ED35A7"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right w:val="single" w:sz="4" w:space="0" w:color="auto"/>
            </w:tcBorders>
          </w:tcPr>
          <w:p w:rsidR="00ED35A7" w:rsidRPr="001108E3" w:rsidRDefault="00ED35A7" w:rsidP="004E0FF7">
            <w:pPr>
              <w:widowControl w:val="0"/>
              <w:autoSpaceDE w:val="0"/>
              <w:autoSpaceDN w:val="0"/>
              <w:adjustRightInd w:val="0"/>
              <w:jc w:val="both"/>
              <w:rPr>
                <w:sz w:val="24"/>
                <w:szCs w:val="24"/>
              </w:rPr>
            </w:pPr>
            <w:r w:rsidRPr="001108E3">
              <w:rPr>
                <w:sz w:val="24"/>
                <w:szCs w:val="24"/>
              </w:rPr>
              <w:t>Участие в конкурсах профессионального мастерства</w:t>
            </w:r>
          </w:p>
        </w:tc>
        <w:tc>
          <w:tcPr>
            <w:tcW w:w="1985" w:type="dxa"/>
            <w:tcBorders>
              <w:top w:val="single" w:sz="4" w:space="0" w:color="auto"/>
              <w:left w:val="single" w:sz="4" w:space="0" w:color="auto"/>
              <w:right w:val="single" w:sz="4" w:space="0" w:color="auto"/>
            </w:tcBorders>
          </w:tcPr>
          <w:p w:rsidR="00ED35A7" w:rsidRPr="001108E3" w:rsidRDefault="00ED35A7" w:rsidP="004E0FF7">
            <w:pPr>
              <w:widowControl w:val="0"/>
              <w:jc w:val="center"/>
              <w:rPr>
                <w:sz w:val="24"/>
                <w:szCs w:val="24"/>
              </w:rPr>
            </w:pPr>
            <w:r w:rsidRPr="001108E3">
              <w:rPr>
                <w:sz w:val="24"/>
                <w:szCs w:val="24"/>
              </w:rPr>
              <w:t>до 100%</w:t>
            </w:r>
          </w:p>
        </w:tc>
      </w:tr>
      <w:tr w:rsidR="00ED35A7" w:rsidRPr="001108E3" w:rsidTr="00ED35A7">
        <w:trPr>
          <w:trHeight w:val="174"/>
        </w:trPr>
        <w:tc>
          <w:tcPr>
            <w:tcW w:w="2093" w:type="dxa"/>
            <w:vMerge/>
          </w:tcPr>
          <w:p w:rsidR="00ED35A7" w:rsidRPr="001108E3" w:rsidRDefault="00ED35A7"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bottom w:val="single" w:sz="4" w:space="0" w:color="auto"/>
              <w:right w:val="single" w:sz="4" w:space="0" w:color="auto"/>
            </w:tcBorders>
          </w:tcPr>
          <w:p w:rsidR="00ED35A7" w:rsidRPr="001108E3" w:rsidRDefault="00ED35A7" w:rsidP="004E0FF7">
            <w:pPr>
              <w:widowControl w:val="0"/>
              <w:autoSpaceDE w:val="0"/>
              <w:autoSpaceDN w:val="0"/>
              <w:adjustRightInd w:val="0"/>
              <w:jc w:val="both"/>
              <w:rPr>
                <w:sz w:val="24"/>
                <w:szCs w:val="24"/>
              </w:rPr>
            </w:pPr>
            <w:r w:rsidRPr="001108E3">
              <w:rPr>
                <w:sz w:val="24"/>
                <w:szCs w:val="24"/>
              </w:rPr>
              <w:t>Интенсивность и сложность труда</w:t>
            </w:r>
          </w:p>
        </w:tc>
        <w:tc>
          <w:tcPr>
            <w:tcW w:w="1985" w:type="dxa"/>
            <w:tcBorders>
              <w:top w:val="single" w:sz="4" w:space="0" w:color="auto"/>
              <w:left w:val="single" w:sz="4" w:space="0" w:color="auto"/>
              <w:bottom w:val="single" w:sz="4" w:space="0" w:color="auto"/>
              <w:right w:val="single" w:sz="4" w:space="0" w:color="auto"/>
            </w:tcBorders>
          </w:tcPr>
          <w:p w:rsidR="00ED35A7" w:rsidRPr="001108E3" w:rsidRDefault="00ED35A7" w:rsidP="004E0FF7">
            <w:pPr>
              <w:widowControl w:val="0"/>
              <w:jc w:val="center"/>
              <w:rPr>
                <w:sz w:val="24"/>
                <w:szCs w:val="24"/>
              </w:rPr>
            </w:pPr>
            <w:r w:rsidRPr="001108E3">
              <w:rPr>
                <w:sz w:val="24"/>
                <w:szCs w:val="24"/>
              </w:rPr>
              <w:t>до 200%</w:t>
            </w:r>
          </w:p>
        </w:tc>
      </w:tr>
      <w:tr w:rsidR="00ED35A7" w:rsidRPr="001108E3" w:rsidTr="009C2D0F">
        <w:trPr>
          <w:trHeight w:val="174"/>
        </w:trPr>
        <w:tc>
          <w:tcPr>
            <w:tcW w:w="2093" w:type="dxa"/>
            <w:vMerge/>
          </w:tcPr>
          <w:p w:rsidR="00ED35A7" w:rsidRPr="001108E3" w:rsidRDefault="00ED35A7" w:rsidP="004E0FF7">
            <w:pPr>
              <w:widowControl w:val="0"/>
              <w:autoSpaceDE w:val="0"/>
              <w:autoSpaceDN w:val="0"/>
              <w:adjustRightInd w:val="0"/>
              <w:jc w:val="center"/>
              <w:rPr>
                <w:b/>
                <w:sz w:val="24"/>
                <w:szCs w:val="24"/>
              </w:rPr>
            </w:pPr>
          </w:p>
        </w:tc>
        <w:tc>
          <w:tcPr>
            <w:tcW w:w="5386" w:type="dxa"/>
            <w:tcBorders>
              <w:top w:val="single" w:sz="4" w:space="0" w:color="auto"/>
              <w:left w:val="single" w:sz="4" w:space="0" w:color="auto"/>
              <w:right w:val="single" w:sz="4" w:space="0" w:color="auto"/>
            </w:tcBorders>
          </w:tcPr>
          <w:p w:rsidR="00ED35A7" w:rsidRPr="001108E3" w:rsidRDefault="00ED35A7" w:rsidP="004E0FF7">
            <w:pPr>
              <w:widowControl w:val="0"/>
              <w:autoSpaceDE w:val="0"/>
              <w:autoSpaceDN w:val="0"/>
              <w:adjustRightInd w:val="0"/>
              <w:jc w:val="both"/>
              <w:rPr>
                <w:sz w:val="24"/>
                <w:szCs w:val="24"/>
              </w:rPr>
            </w:pPr>
            <w:r w:rsidRPr="001108E3">
              <w:rPr>
                <w:sz w:val="24"/>
                <w:szCs w:val="24"/>
              </w:rPr>
              <w:t>Консультирование родителей по вопросам родительской платы, компенсации части родительской платы</w:t>
            </w:r>
          </w:p>
        </w:tc>
        <w:tc>
          <w:tcPr>
            <w:tcW w:w="1985" w:type="dxa"/>
            <w:tcBorders>
              <w:top w:val="single" w:sz="4" w:space="0" w:color="auto"/>
              <w:left w:val="single" w:sz="4" w:space="0" w:color="auto"/>
              <w:right w:val="single" w:sz="4" w:space="0" w:color="auto"/>
            </w:tcBorders>
          </w:tcPr>
          <w:p w:rsidR="00ED35A7" w:rsidRPr="001108E3" w:rsidRDefault="00ED35A7" w:rsidP="004E0FF7">
            <w:pPr>
              <w:widowControl w:val="0"/>
              <w:jc w:val="center"/>
              <w:rPr>
                <w:sz w:val="24"/>
                <w:szCs w:val="24"/>
              </w:rPr>
            </w:pPr>
            <w:r w:rsidRPr="001108E3">
              <w:rPr>
                <w:sz w:val="24"/>
                <w:szCs w:val="24"/>
              </w:rPr>
              <w:t>до 100%</w:t>
            </w:r>
          </w:p>
        </w:tc>
      </w:tr>
    </w:tbl>
    <w:p w:rsidR="00F41C99" w:rsidRPr="001108E3" w:rsidRDefault="00F41C99" w:rsidP="00F41C99">
      <w:pPr>
        <w:widowControl w:val="0"/>
        <w:ind w:firstLine="851"/>
        <w:jc w:val="both"/>
        <w:rPr>
          <w:b/>
          <w:bCs/>
          <w:sz w:val="24"/>
          <w:szCs w:val="24"/>
        </w:rPr>
      </w:pPr>
    </w:p>
    <w:p w:rsidR="00F41C99" w:rsidRPr="001108E3" w:rsidRDefault="00F41C99" w:rsidP="00F41C99">
      <w:pPr>
        <w:widowControl w:val="0"/>
        <w:tabs>
          <w:tab w:val="left" w:pos="993"/>
        </w:tabs>
        <w:ind w:firstLine="709"/>
        <w:jc w:val="both"/>
        <w:rPr>
          <w:b/>
          <w:bCs/>
          <w:sz w:val="24"/>
          <w:szCs w:val="24"/>
        </w:rPr>
      </w:pPr>
      <w:r w:rsidRPr="001108E3">
        <w:rPr>
          <w:b/>
          <w:bCs/>
          <w:sz w:val="24"/>
          <w:szCs w:val="24"/>
        </w:rPr>
        <w:t xml:space="preserve">5. Порядок назначения </w:t>
      </w:r>
      <w:r w:rsidRPr="001108E3">
        <w:rPr>
          <w:b/>
          <w:sz w:val="24"/>
          <w:szCs w:val="24"/>
        </w:rPr>
        <w:t xml:space="preserve">стимулирующих </w:t>
      </w:r>
      <w:r w:rsidRPr="001108E3">
        <w:rPr>
          <w:b/>
          <w:bCs/>
          <w:sz w:val="24"/>
          <w:szCs w:val="24"/>
        </w:rPr>
        <w:t xml:space="preserve">выплат </w:t>
      </w:r>
      <w:r w:rsidRPr="001108E3">
        <w:rPr>
          <w:b/>
          <w:sz w:val="24"/>
          <w:szCs w:val="24"/>
        </w:rPr>
        <w:t>(надбавок и (или) доплат)</w:t>
      </w:r>
      <w:r w:rsidRPr="001108E3">
        <w:rPr>
          <w:b/>
          <w:bCs/>
          <w:sz w:val="24"/>
          <w:szCs w:val="24"/>
        </w:rPr>
        <w:t>.</w:t>
      </w:r>
    </w:p>
    <w:p w:rsidR="00F41C99" w:rsidRPr="001108E3" w:rsidRDefault="00F41C99" w:rsidP="00F41C99">
      <w:pPr>
        <w:widowControl w:val="0"/>
        <w:tabs>
          <w:tab w:val="left" w:pos="993"/>
        </w:tabs>
        <w:ind w:firstLine="709"/>
        <w:jc w:val="both"/>
        <w:rPr>
          <w:sz w:val="24"/>
          <w:szCs w:val="24"/>
        </w:rPr>
      </w:pPr>
      <w:r w:rsidRPr="001108E3">
        <w:rPr>
          <w:sz w:val="24"/>
          <w:szCs w:val="24"/>
        </w:rPr>
        <w:t xml:space="preserve">5.1. Для </w:t>
      </w:r>
      <w:r w:rsidRPr="001108E3">
        <w:rPr>
          <w:bCs/>
          <w:sz w:val="24"/>
          <w:szCs w:val="24"/>
        </w:rPr>
        <w:t xml:space="preserve">назначения </w:t>
      </w:r>
      <w:r w:rsidRPr="001108E3">
        <w:rPr>
          <w:sz w:val="24"/>
          <w:szCs w:val="24"/>
        </w:rPr>
        <w:t>стимулирующих</w:t>
      </w:r>
      <w:r w:rsidRPr="001108E3">
        <w:rPr>
          <w:bCs/>
          <w:sz w:val="24"/>
          <w:szCs w:val="24"/>
        </w:rPr>
        <w:t xml:space="preserve"> выплат </w:t>
      </w:r>
      <w:r w:rsidRPr="001108E3">
        <w:rPr>
          <w:sz w:val="24"/>
          <w:szCs w:val="24"/>
        </w:rPr>
        <w:t>администрация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F41C99" w:rsidRPr="001108E3" w:rsidRDefault="00F41C99" w:rsidP="00F41C99">
      <w:pPr>
        <w:widowControl w:val="0"/>
        <w:tabs>
          <w:tab w:val="left" w:pos="993"/>
        </w:tabs>
        <w:ind w:firstLine="709"/>
        <w:jc w:val="both"/>
        <w:rPr>
          <w:sz w:val="24"/>
          <w:szCs w:val="24"/>
        </w:rPr>
      </w:pPr>
      <w:r w:rsidRPr="001108E3">
        <w:rPr>
          <w:sz w:val="24"/>
          <w:szCs w:val="24"/>
        </w:rPr>
        <w:t>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w:t>
      </w:r>
    </w:p>
    <w:p w:rsidR="00F41C99" w:rsidRPr="001108E3" w:rsidRDefault="00F41C99" w:rsidP="00F41C99">
      <w:pPr>
        <w:widowControl w:val="0"/>
        <w:tabs>
          <w:tab w:val="left" w:pos="993"/>
        </w:tabs>
        <w:ind w:firstLine="709"/>
        <w:jc w:val="both"/>
        <w:rPr>
          <w:sz w:val="24"/>
          <w:szCs w:val="24"/>
        </w:rPr>
      </w:pPr>
      <w:r w:rsidRPr="001108E3">
        <w:rPr>
          <w:sz w:val="24"/>
          <w:szCs w:val="24"/>
        </w:rPr>
        <w:t>5.3. Стимулирующие выплаты работникам Детского сада производятся в пределах фонда оплаты труда на основании приказа заведующего Детского сада в соответствии с показателями эффективности их деятельности, разработанными в Детском саду, и устанавливаются на постоянной или временной основе.</w:t>
      </w:r>
    </w:p>
    <w:p w:rsidR="00F41C99" w:rsidRPr="001108E3" w:rsidRDefault="00F41C99" w:rsidP="00F41C99">
      <w:pPr>
        <w:widowControl w:val="0"/>
        <w:tabs>
          <w:tab w:val="left" w:pos="993"/>
        </w:tabs>
        <w:ind w:firstLine="709"/>
        <w:jc w:val="both"/>
        <w:rPr>
          <w:sz w:val="24"/>
          <w:szCs w:val="24"/>
        </w:rPr>
      </w:pPr>
      <w:r w:rsidRPr="001108E3">
        <w:rPr>
          <w:sz w:val="24"/>
          <w:szCs w:val="24"/>
        </w:rPr>
        <w:t>5.4. Заведующий Детского сада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F41C99" w:rsidRPr="001108E3" w:rsidRDefault="00F41C99" w:rsidP="00F41C99">
      <w:pPr>
        <w:widowControl w:val="0"/>
        <w:tabs>
          <w:tab w:val="left" w:pos="993"/>
        </w:tabs>
        <w:ind w:firstLine="709"/>
        <w:jc w:val="both"/>
        <w:rPr>
          <w:sz w:val="24"/>
          <w:szCs w:val="24"/>
        </w:rPr>
      </w:pPr>
      <w:r w:rsidRPr="001108E3">
        <w:rPr>
          <w:sz w:val="24"/>
          <w:szCs w:val="24"/>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F41C99" w:rsidRPr="001108E3" w:rsidRDefault="00F41C99" w:rsidP="00F41C99">
      <w:pPr>
        <w:widowControl w:val="0"/>
        <w:tabs>
          <w:tab w:val="left" w:pos="993"/>
        </w:tabs>
        <w:ind w:firstLine="709"/>
        <w:jc w:val="both"/>
        <w:rPr>
          <w:sz w:val="24"/>
          <w:szCs w:val="24"/>
        </w:rPr>
      </w:pPr>
      <w:r w:rsidRPr="001108E3">
        <w:rPr>
          <w:sz w:val="24"/>
          <w:szCs w:val="24"/>
        </w:rPr>
        <w:t>5.5. При отсутствии или недостатке финансовых средств, в том числе средств областного и городского бюджета, по не зависящим от Детского сада причинам заведующий Детского сада имеет право приостановить выплату стимулирующих надбавок и доплат либо пересмотреть их размеры на основании решения комиссии по установлению выплат стимулирующего и социального характера.</w:t>
      </w:r>
    </w:p>
    <w:p w:rsidR="00F41C99" w:rsidRPr="001108E3" w:rsidRDefault="00F41C99" w:rsidP="00F41C99">
      <w:pPr>
        <w:widowControl w:val="0"/>
        <w:tabs>
          <w:tab w:val="left" w:pos="993"/>
        </w:tabs>
        <w:ind w:firstLine="709"/>
        <w:jc w:val="both"/>
        <w:rPr>
          <w:sz w:val="24"/>
          <w:szCs w:val="24"/>
        </w:rPr>
      </w:pPr>
      <w:r w:rsidRPr="001108E3">
        <w:rPr>
          <w:sz w:val="24"/>
          <w:szCs w:val="24"/>
        </w:rPr>
        <w:t>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w:t>
      </w:r>
    </w:p>
    <w:p w:rsidR="00F41C99" w:rsidRPr="001108E3" w:rsidRDefault="00F41C99" w:rsidP="00F41C99">
      <w:pPr>
        <w:widowControl w:val="0"/>
        <w:tabs>
          <w:tab w:val="left" w:pos="993"/>
        </w:tabs>
        <w:ind w:firstLine="709"/>
        <w:jc w:val="both"/>
        <w:rPr>
          <w:sz w:val="24"/>
          <w:szCs w:val="24"/>
        </w:rPr>
      </w:pPr>
      <w:r w:rsidRPr="001108E3">
        <w:rPr>
          <w:sz w:val="24"/>
          <w:szCs w:val="24"/>
        </w:rPr>
        <w:t>5.6. Выплаты стимулирующего характера заведующему 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rsidR="00F41C99" w:rsidRPr="001108E3" w:rsidRDefault="00F41C99" w:rsidP="00F41C99">
      <w:pPr>
        <w:widowControl w:val="0"/>
        <w:tabs>
          <w:tab w:val="left" w:pos="993"/>
        </w:tabs>
        <w:ind w:firstLine="709"/>
        <w:jc w:val="both"/>
        <w:rPr>
          <w:b/>
          <w:sz w:val="24"/>
          <w:szCs w:val="24"/>
        </w:rPr>
      </w:pPr>
      <w:r w:rsidRPr="001108E3">
        <w:rPr>
          <w:sz w:val="24"/>
          <w:szCs w:val="24"/>
        </w:rPr>
        <w:t>5.7.   Суммы стимулирующих выплат (надбавок и (или) доплат) учитываются при исчислении среднего заработка в порядке, предусмотренном Правительством РФ.</w:t>
      </w:r>
    </w:p>
    <w:p w:rsidR="00F41C99" w:rsidRPr="001108E3" w:rsidRDefault="00F41C99" w:rsidP="00F41C99">
      <w:pPr>
        <w:widowControl w:val="0"/>
        <w:tabs>
          <w:tab w:val="left" w:pos="993"/>
        </w:tabs>
        <w:ind w:firstLine="709"/>
        <w:jc w:val="both"/>
        <w:rPr>
          <w:sz w:val="24"/>
          <w:szCs w:val="24"/>
        </w:rPr>
      </w:pPr>
    </w:p>
    <w:p w:rsidR="00F41C99" w:rsidRPr="001108E3" w:rsidRDefault="00F41C99" w:rsidP="00F41C99">
      <w:pPr>
        <w:widowControl w:val="0"/>
        <w:tabs>
          <w:tab w:val="left" w:pos="993"/>
        </w:tabs>
        <w:ind w:firstLine="709"/>
        <w:jc w:val="both"/>
        <w:rPr>
          <w:b/>
          <w:sz w:val="24"/>
          <w:szCs w:val="24"/>
          <w:lang w:eastAsia="en-US"/>
        </w:rPr>
      </w:pPr>
      <w:r w:rsidRPr="001108E3">
        <w:rPr>
          <w:b/>
          <w:sz w:val="24"/>
          <w:szCs w:val="24"/>
          <w:lang w:eastAsia="en-US"/>
        </w:rPr>
        <w:t>6. Заключительные положения.</w:t>
      </w:r>
    </w:p>
    <w:p w:rsidR="00F41C99" w:rsidRPr="001108E3" w:rsidRDefault="00F41C99" w:rsidP="00F41C99">
      <w:pPr>
        <w:widowControl w:val="0"/>
        <w:tabs>
          <w:tab w:val="left" w:pos="993"/>
        </w:tabs>
        <w:ind w:firstLine="709"/>
        <w:jc w:val="both"/>
        <w:rPr>
          <w:sz w:val="24"/>
          <w:szCs w:val="24"/>
        </w:rPr>
      </w:pPr>
      <w:r w:rsidRPr="001108E3">
        <w:rPr>
          <w:sz w:val="24"/>
          <w:szCs w:val="24"/>
        </w:rPr>
        <w:t>6.1. Положение о порядке установления стимулирующих выплат (надбавок и (или) доплат) является неотъемлемой частью Положения об оплате труда работников Детского сада.</w:t>
      </w:r>
    </w:p>
    <w:p w:rsidR="00F41C99" w:rsidRPr="001108E3" w:rsidRDefault="00F41C99" w:rsidP="00F41C99">
      <w:pPr>
        <w:widowControl w:val="0"/>
        <w:tabs>
          <w:tab w:val="left" w:pos="993"/>
        </w:tabs>
        <w:ind w:firstLine="709"/>
        <w:jc w:val="both"/>
        <w:rPr>
          <w:sz w:val="24"/>
          <w:szCs w:val="24"/>
        </w:rPr>
      </w:pPr>
      <w:r w:rsidRPr="001108E3">
        <w:rPr>
          <w:sz w:val="24"/>
          <w:szCs w:val="24"/>
        </w:rPr>
        <w:lastRenderedPageBreak/>
        <w:t>6.2.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F41C99" w:rsidRPr="001108E3" w:rsidRDefault="00F41C99" w:rsidP="00F41C99">
      <w:pPr>
        <w:widowControl w:val="0"/>
        <w:tabs>
          <w:tab w:val="left" w:pos="993"/>
        </w:tabs>
        <w:ind w:left="6237"/>
        <w:jc w:val="both"/>
        <w:rPr>
          <w:sz w:val="24"/>
          <w:szCs w:val="24"/>
        </w:rPr>
      </w:pPr>
      <w:r w:rsidRPr="001108E3">
        <w:rPr>
          <w:sz w:val="24"/>
          <w:szCs w:val="24"/>
          <w:lang w:eastAsia="en-US"/>
        </w:rPr>
        <w:br w:type="page"/>
      </w:r>
      <w:r w:rsidRPr="001108E3">
        <w:rPr>
          <w:sz w:val="24"/>
          <w:szCs w:val="24"/>
        </w:rPr>
        <w:lastRenderedPageBreak/>
        <w:t xml:space="preserve">Приложение 3 </w:t>
      </w:r>
    </w:p>
    <w:p w:rsidR="00F41C99" w:rsidRPr="001108E3" w:rsidRDefault="00F41C99" w:rsidP="00F41C99">
      <w:pPr>
        <w:widowControl w:val="0"/>
        <w:ind w:left="6237"/>
        <w:rPr>
          <w:sz w:val="24"/>
          <w:szCs w:val="24"/>
        </w:rPr>
      </w:pPr>
      <w:r w:rsidRPr="001108E3">
        <w:rPr>
          <w:sz w:val="24"/>
          <w:szCs w:val="24"/>
        </w:rPr>
        <w:t>к Положению о системе оплаты труда работников</w:t>
      </w:r>
    </w:p>
    <w:p w:rsidR="00F41C99" w:rsidRPr="001108E3" w:rsidRDefault="00F41C99" w:rsidP="00F41C99">
      <w:pPr>
        <w:widowControl w:val="0"/>
        <w:jc w:val="center"/>
        <w:rPr>
          <w:rFonts w:eastAsia="Calibri"/>
          <w:b/>
          <w:sz w:val="24"/>
          <w:szCs w:val="24"/>
          <w:lang w:eastAsia="en-US"/>
        </w:rPr>
      </w:pPr>
    </w:p>
    <w:p w:rsidR="00F41C99" w:rsidRPr="001108E3" w:rsidRDefault="00F41C99" w:rsidP="00F41C99">
      <w:pPr>
        <w:widowControl w:val="0"/>
        <w:jc w:val="center"/>
        <w:rPr>
          <w:rFonts w:eastAsia="Calibri"/>
          <w:b/>
          <w:sz w:val="24"/>
          <w:szCs w:val="24"/>
          <w:lang w:eastAsia="en-US"/>
        </w:rPr>
      </w:pPr>
      <w:r w:rsidRPr="001108E3">
        <w:rPr>
          <w:rFonts w:eastAsia="Calibri"/>
          <w:b/>
          <w:sz w:val="24"/>
          <w:szCs w:val="24"/>
          <w:lang w:eastAsia="en-US"/>
        </w:rPr>
        <w:t>ПО</w:t>
      </w:r>
      <w:r w:rsidRPr="001108E3">
        <w:rPr>
          <w:rFonts w:eastAsia="Calibri"/>
          <w:b/>
          <w:sz w:val="24"/>
          <w:szCs w:val="24"/>
          <w:lang w:eastAsia="en-US"/>
        </w:rPr>
        <w:softHyphen/>
        <w:t>ЛОЖЕНИЕ</w:t>
      </w:r>
    </w:p>
    <w:p w:rsidR="00F41C99" w:rsidRPr="001108E3" w:rsidRDefault="00F41C99" w:rsidP="00F41C99">
      <w:pPr>
        <w:widowControl w:val="0"/>
        <w:jc w:val="center"/>
        <w:rPr>
          <w:rFonts w:eastAsia="Calibri"/>
          <w:sz w:val="24"/>
          <w:szCs w:val="24"/>
          <w:lang w:eastAsia="en-US"/>
        </w:rPr>
      </w:pPr>
      <w:r w:rsidRPr="001108E3">
        <w:rPr>
          <w:rFonts w:eastAsia="Calibri"/>
          <w:b/>
          <w:sz w:val="24"/>
          <w:szCs w:val="24"/>
          <w:lang w:eastAsia="en-US"/>
        </w:rPr>
        <w:t xml:space="preserve"> О СТИМУЛИРУЮЩИХ ВЫПЛАТАХ (ПРЕМИЯХ, ВОЗНАГРАЖДЕНИЯХ) ЕДИНОВРЕМЕННОГО ХАРАКТЕРА</w:t>
      </w:r>
    </w:p>
    <w:p w:rsidR="00F41C99" w:rsidRPr="001108E3" w:rsidRDefault="00F41C99" w:rsidP="00F41C99">
      <w:pPr>
        <w:widowControl w:val="0"/>
        <w:ind w:firstLine="851"/>
        <w:jc w:val="both"/>
        <w:rPr>
          <w:sz w:val="24"/>
          <w:szCs w:val="24"/>
        </w:rPr>
      </w:pPr>
    </w:p>
    <w:p w:rsidR="00F41C99" w:rsidRPr="001108E3" w:rsidRDefault="00F41C99" w:rsidP="00F41C99">
      <w:pPr>
        <w:widowControl w:val="0"/>
        <w:numPr>
          <w:ilvl w:val="0"/>
          <w:numId w:val="27"/>
        </w:numPr>
        <w:tabs>
          <w:tab w:val="left" w:pos="993"/>
        </w:tabs>
        <w:ind w:left="0" w:firstLine="709"/>
        <w:jc w:val="both"/>
        <w:rPr>
          <w:b/>
          <w:sz w:val="24"/>
          <w:szCs w:val="24"/>
          <w:lang w:eastAsia="en-US"/>
        </w:rPr>
      </w:pPr>
      <w:r w:rsidRPr="001108E3">
        <w:rPr>
          <w:b/>
          <w:sz w:val="24"/>
          <w:szCs w:val="24"/>
          <w:lang w:eastAsia="en-US"/>
        </w:rPr>
        <w:t>Общие положения.</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sz w:val="24"/>
          <w:szCs w:val="24"/>
        </w:rPr>
        <w:t>1.1.</w:t>
      </w:r>
      <w:r w:rsidRPr="001108E3">
        <w:rPr>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rsidR="00EB782D" w:rsidRPr="001108E3">
        <w:rPr>
          <w:sz w:val="24"/>
          <w:szCs w:val="24"/>
        </w:rPr>
        <w:t>88</w:t>
      </w:r>
      <w:r w:rsidRPr="001108E3">
        <w:rPr>
          <w:sz w:val="24"/>
          <w:szCs w:val="24"/>
        </w:rPr>
        <w:t xml:space="preserve">» (далее - Детский сад) устанавливаются </w:t>
      </w:r>
      <w:r w:rsidRPr="001108E3">
        <w:rPr>
          <w:rFonts w:eastAsia="Calibri"/>
          <w:sz w:val="24"/>
          <w:szCs w:val="24"/>
          <w:lang w:eastAsia="en-US"/>
        </w:rPr>
        <w:t>стимулирующие выплаты (премии, вознаграждения) единовременного характера.</w:t>
      </w:r>
    </w:p>
    <w:p w:rsidR="00F41C99" w:rsidRPr="001108E3" w:rsidRDefault="00F41C99" w:rsidP="00F41C99">
      <w:pPr>
        <w:widowControl w:val="0"/>
        <w:tabs>
          <w:tab w:val="left" w:pos="993"/>
        </w:tabs>
        <w:ind w:firstLine="709"/>
        <w:jc w:val="both"/>
        <w:rPr>
          <w:sz w:val="24"/>
          <w:szCs w:val="24"/>
        </w:rPr>
      </w:pPr>
    </w:p>
    <w:p w:rsidR="00F41C99" w:rsidRPr="001108E3" w:rsidRDefault="00F41C99" w:rsidP="00F41C99">
      <w:pPr>
        <w:widowControl w:val="0"/>
        <w:tabs>
          <w:tab w:val="left" w:pos="993"/>
        </w:tabs>
        <w:ind w:firstLine="709"/>
        <w:jc w:val="both"/>
        <w:rPr>
          <w:b/>
          <w:sz w:val="24"/>
          <w:szCs w:val="24"/>
          <w:lang w:eastAsia="en-US"/>
        </w:rPr>
      </w:pPr>
      <w:r w:rsidRPr="001108E3">
        <w:rPr>
          <w:b/>
          <w:sz w:val="24"/>
          <w:szCs w:val="24"/>
          <w:lang w:eastAsia="en-US"/>
        </w:rPr>
        <w:t>2. Источники выплаты.</w:t>
      </w:r>
    </w:p>
    <w:p w:rsidR="00F41C99" w:rsidRPr="001108E3" w:rsidRDefault="00F41C99" w:rsidP="00F41C99">
      <w:pPr>
        <w:widowControl w:val="0"/>
        <w:numPr>
          <w:ilvl w:val="1"/>
          <w:numId w:val="23"/>
        </w:numPr>
        <w:tabs>
          <w:tab w:val="left" w:pos="993"/>
        </w:tabs>
        <w:ind w:left="0" w:firstLine="709"/>
        <w:jc w:val="both"/>
        <w:rPr>
          <w:sz w:val="24"/>
          <w:szCs w:val="24"/>
        </w:rPr>
      </w:pPr>
      <w:r w:rsidRPr="001108E3">
        <w:rPr>
          <w:sz w:val="24"/>
          <w:szCs w:val="24"/>
        </w:rPr>
        <w:t>Средства на выплаты стимулирующего характера планируются при расчете фонда оплаты труда, формируемого за счет бюджетных ассигнований областного и городского бюджета.</w:t>
      </w:r>
    </w:p>
    <w:p w:rsidR="00F41C99" w:rsidRPr="001108E3" w:rsidRDefault="00F41C99" w:rsidP="00F41C99">
      <w:pPr>
        <w:widowControl w:val="0"/>
        <w:numPr>
          <w:ilvl w:val="1"/>
          <w:numId w:val="23"/>
        </w:numPr>
        <w:tabs>
          <w:tab w:val="left" w:pos="993"/>
        </w:tabs>
        <w:ind w:left="0" w:firstLine="709"/>
        <w:jc w:val="both"/>
        <w:rPr>
          <w:sz w:val="24"/>
          <w:szCs w:val="24"/>
        </w:rPr>
      </w:pPr>
      <w:r w:rsidRPr="001108E3">
        <w:rPr>
          <w:sz w:val="24"/>
          <w:szCs w:val="24"/>
        </w:rPr>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F41C99" w:rsidRPr="001108E3" w:rsidRDefault="00F41C99" w:rsidP="00F41C99">
      <w:pPr>
        <w:widowControl w:val="0"/>
        <w:numPr>
          <w:ilvl w:val="1"/>
          <w:numId w:val="23"/>
        </w:numPr>
        <w:tabs>
          <w:tab w:val="left" w:pos="993"/>
        </w:tabs>
        <w:ind w:left="0" w:firstLine="709"/>
        <w:jc w:val="both"/>
        <w:rPr>
          <w:sz w:val="24"/>
          <w:szCs w:val="24"/>
        </w:rPr>
      </w:pPr>
      <w:r w:rsidRPr="001108E3">
        <w:rPr>
          <w:sz w:val="24"/>
          <w:szCs w:val="24"/>
        </w:rPr>
        <w:t xml:space="preserve">Помимо указанного фонда на стимулирование работников на выплату премий (поощрительных выплат, </w:t>
      </w:r>
      <w:proofErr w:type="gramStart"/>
      <w:r w:rsidRPr="001108E3">
        <w:rPr>
          <w:sz w:val="24"/>
          <w:szCs w:val="24"/>
        </w:rPr>
        <w:t>вознаграждений)  из</w:t>
      </w:r>
      <w:proofErr w:type="gramEnd"/>
      <w:r w:rsidRPr="001108E3">
        <w:rPr>
          <w:sz w:val="24"/>
          <w:szCs w:val="24"/>
        </w:rPr>
        <w:t xml:space="preserve"> бюджетных средств может использоваться экономия фонда оплаты труда Детского сада в целом.</w:t>
      </w:r>
    </w:p>
    <w:p w:rsidR="00F41C99" w:rsidRPr="001108E3" w:rsidRDefault="00F41C99" w:rsidP="00F41C99">
      <w:pPr>
        <w:widowControl w:val="0"/>
        <w:numPr>
          <w:ilvl w:val="1"/>
          <w:numId w:val="23"/>
        </w:numPr>
        <w:tabs>
          <w:tab w:val="left" w:pos="993"/>
        </w:tabs>
        <w:ind w:left="0" w:firstLine="709"/>
        <w:jc w:val="both"/>
        <w:rPr>
          <w:sz w:val="24"/>
          <w:szCs w:val="24"/>
        </w:rPr>
      </w:pPr>
      <w:r w:rsidRPr="001108E3">
        <w:rPr>
          <w:sz w:val="24"/>
          <w:szCs w:val="24"/>
        </w:rPr>
        <w:t xml:space="preserve">Использование средств, предусмотренных на выплаты стимулирующего характера </w:t>
      </w:r>
      <w:proofErr w:type="gramStart"/>
      <w:r w:rsidRPr="001108E3">
        <w:rPr>
          <w:sz w:val="24"/>
          <w:szCs w:val="24"/>
        </w:rPr>
        <w:t>работникам,  оплата</w:t>
      </w:r>
      <w:proofErr w:type="gramEnd"/>
      <w:r w:rsidRPr="001108E3">
        <w:rPr>
          <w:sz w:val="24"/>
          <w:szCs w:val="24"/>
        </w:rPr>
        <w:t xml:space="preserve">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rsidR="00F41C99" w:rsidRPr="001108E3" w:rsidRDefault="00F41C99" w:rsidP="00F41C99">
      <w:pPr>
        <w:widowControl w:val="0"/>
        <w:tabs>
          <w:tab w:val="left" w:pos="993"/>
        </w:tabs>
        <w:ind w:firstLine="709"/>
        <w:jc w:val="both"/>
        <w:rPr>
          <w:sz w:val="24"/>
          <w:szCs w:val="24"/>
        </w:rPr>
      </w:pPr>
    </w:p>
    <w:p w:rsidR="00F41C99" w:rsidRPr="001108E3" w:rsidRDefault="00F41C99" w:rsidP="00F41C99">
      <w:pPr>
        <w:widowControl w:val="0"/>
        <w:numPr>
          <w:ilvl w:val="0"/>
          <w:numId w:val="23"/>
        </w:numPr>
        <w:tabs>
          <w:tab w:val="left" w:pos="993"/>
        </w:tabs>
        <w:ind w:left="0" w:firstLine="709"/>
        <w:jc w:val="both"/>
        <w:rPr>
          <w:b/>
          <w:bCs/>
          <w:sz w:val="24"/>
          <w:szCs w:val="24"/>
          <w:lang w:eastAsia="en-US"/>
        </w:rPr>
      </w:pPr>
      <w:r w:rsidRPr="001108E3">
        <w:rPr>
          <w:b/>
          <w:bCs/>
          <w:sz w:val="24"/>
          <w:szCs w:val="24"/>
          <w:lang w:eastAsia="en-US"/>
        </w:rPr>
        <w:t>Условия назначения и виды выплат работникам.</w:t>
      </w:r>
    </w:p>
    <w:p w:rsidR="00F41C99" w:rsidRPr="001108E3" w:rsidRDefault="00F41C99" w:rsidP="00F41C99">
      <w:pPr>
        <w:widowControl w:val="0"/>
        <w:numPr>
          <w:ilvl w:val="1"/>
          <w:numId w:val="23"/>
        </w:numPr>
        <w:tabs>
          <w:tab w:val="left" w:pos="993"/>
        </w:tabs>
        <w:ind w:left="0" w:firstLine="709"/>
        <w:jc w:val="both"/>
        <w:rPr>
          <w:rFonts w:eastAsia="Calibri"/>
          <w:sz w:val="24"/>
          <w:szCs w:val="24"/>
          <w:lang w:eastAsia="en-US"/>
        </w:rPr>
      </w:pPr>
      <w:r w:rsidRPr="001108E3">
        <w:rPr>
          <w:sz w:val="24"/>
          <w:szCs w:val="24"/>
          <w:lang w:eastAsia="en-US"/>
        </w:rPr>
        <w:t>В пределах утвержденного фонда оплаты труда единовременное премирование (вознаграждение) работников Детского сада может осуществляться</w:t>
      </w:r>
      <w:r w:rsidRPr="001108E3">
        <w:rPr>
          <w:rFonts w:eastAsia="Calibri"/>
          <w:sz w:val="24"/>
          <w:szCs w:val="24"/>
          <w:lang w:eastAsia="en-US"/>
        </w:rPr>
        <w:t xml:space="preserve"> в виде:</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3.1.1. Единовременных премий (за месяц) за достижение высоких показателей в работе:</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 за успешное выполнение важных (срочных) и ответственных поручений;</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 за результативность выполнения работником дополнительных видов работ, не входящих в круг основных обязанностей;</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 за проведение разовых мероприятий Детского сада, городского, областного и других уровней;</w:t>
      </w:r>
    </w:p>
    <w:p w:rsidR="00F41C99" w:rsidRPr="001108E3" w:rsidRDefault="00F41C99" w:rsidP="00F41C99">
      <w:pPr>
        <w:widowControl w:val="0"/>
        <w:tabs>
          <w:tab w:val="left" w:pos="993"/>
        </w:tabs>
        <w:ind w:firstLine="709"/>
        <w:jc w:val="both"/>
        <w:rPr>
          <w:sz w:val="24"/>
          <w:szCs w:val="24"/>
        </w:rPr>
      </w:pPr>
      <w:r w:rsidRPr="001108E3">
        <w:rPr>
          <w:sz w:val="24"/>
          <w:szCs w:val="24"/>
        </w:rPr>
        <w:t>-</w:t>
      </w:r>
      <w:r w:rsidR="008D7CF5" w:rsidRPr="001108E3">
        <w:rPr>
          <w:sz w:val="24"/>
          <w:szCs w:val="24"/>
        </w:rPr>
        <w:t xml:space="preserve"> </w:t>
      </w:r>
      <w:r w:rsidRPr="001108E3">
        <w:rPr>
          <w:sz w:val="24"/>
          <w:szCs w:val="24"/>
        </w:rPr>
        <w:t>представление опыта на районном, городском, областном и федеральном уровнях;</w:t>
      </w:r>
    </w:p>
    <w:p w:rsidR="00F41C99" w:rsidRPr="001108E3" w:rsidRDefault="00F41C99" w:rsidP="00F41C99">
      <w:pPr>
        <w:widowControl w:val="0"/>
        <w:tabs>
          <w:tab w:val="left" w:pos="993"/>
        </w:tabs>
        <w:ind w:firstLine="709"/>
        <w:jc w:val="both"/>
        <w:rPr>
          <w:sz w:val="24"/>
          <w:szCs w:val="24"/>
        </w:rPr>
      </w:pPr>
      <w:r w:rsidRPr="001108E3">
        <w:rPr>
          <w:sz w:val="24"/>
          <w:szCs w:val="24"/>
        </w:rPr>
        <w:t>-</w:t>
      </w:r>
      <w:r w:rsidR="008D7CF5" w:rsidRPr="001108E3">
        <w:rPr>
          <w:sz w:val="24"/>
          <w:szCs w:val="24"/>
        </w:rPr>
        <w:t xml:space="preserve"> </w:t>
      </w:r>
      <w:r w:rsidRPr="001108E3">
        <w:rPr>
          <w:sz w:val="24"/>
          <w:szCs w:val="24"/>
        </w:rPr>
        <w:t>участие в методической работе</w:t>
      </w:r>
    </w:p>
    <w:p w:rsidR="008D7CF5" w:rsidRPr="001108E3" w:rsidRDefault="00F41C99" w:rsidP="008D7CF5">
      <w:pPr>
        <w:widowControl w:val="0"/>
        <w:tabs>
          <w:tab w:val="left" w:pos="993"/>
        </w:tabs>
        <w:ind w:firstLine="709"/>
        <w:jc w:val="both"/>
        <w:rPr>
          <w:sz w:val="24"/>
          <w:szCs w:val="24"/>
        </w:rPr>
      </w:pPr>
      <w:r w:rsidRPr="001108E3">
        <w:rPr>
          <w:sz w:val="24"/>
          <w:szCs w:val="24"/>
        </w:rPr>
        <w:t xml:space="preserve">- </w:t>
      </w:r>
      <w:r w:rsidR="008D7CF5" w:rsidRPr="001108E3">
        <w:rPr>
          <w:sz w:val="24"/>
          <w:szCs w:val="24"/>
        </w:rPr>
        <w:t>участие в работе</w:t>
      </w:r>
      <w:r w:rsidR="00F93E98" w:rsidRPr="001108E3">
        <w:rPr>
          <w:sz w:val="24"/>
          <w:szCs w:val="24"/>
        </w:rPr>
        <w:t xml:space="preserve"> муниципального ресурсного центра, муниципальной инновационной площадке, региональной инновационной площадке</w:t>
      </w:r>
      <w:r w:rsidR="008D7CF5" w:rsidRPr="001108E3">
        <w:rPr>
          <w:sz w:val="24"/>
          <w:szCs w:val="24"/>
        </w:rPr>
        <w:t>,</w:t>
      </w:r>
      <w:r w:rsidR="00A92B24" w:rsidRPr="001108E3">
        <w:rPr>
          <w:sz w:val="24"/>
          <w:szCs w:val="24"/>
        </w:rPr>
        <w:t xml:space="preserve"> муниципальной </w:t>
      </w:r>
      <w:proofErr w:type="spellStart"/>
      <w:r w:rsidR="00A92B24" w:rsidRPr="001108E3">
        <w:rPr>
          <w:sz w:val="24"/>
          <w:szCs w:val="24"/>
        </w:rPr>
        <w:t>стажировочной</w:t>
      </w:r>
      <w:proofErr w:type="spellEnd"/>
      <w:r w:rsidR="00A92B24" w:rsidRPr="001108E3">
        <w:rPr>
          <w:sz w:val="24"/>
          <w:szCs w:val="24"/>
        </w:rPr>
        <w:t xml:space="preserve"> площадке, муниципальной </w:t>
      </w:r>
      <w:proofErr w:type="spellStart"/>
      <w:r w:rsidR="00A92B24" w:rsidRPr="001108E3">
        <w:rPr>
          <w:sz w:val="24"/>
          <w:szCs w:val="24"/>
        </w:rPr>
        <w:t>стажировочной</w:t>
      </w:r>
      <w:proofErr w:type="spellEnd"/>
      <w:r w:rsidR="00A92B24" w:rsidRPr="001108E3">
        <w:rPr>
          <w:sz w:val="24"/>
          <w:szCs w:val="24"/>
        </w:rPr>
        <w:t xml:space="preserve"> площадке.</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3.1.2. Единовременного вознаграждения за достижение высокой результативности по итогам работы за определенный период (месяц</w:t>
      </w:r>
      <w:r w:rsidR="008D7CF5" w:rsidRPr="001108E3">
        <w:rPr>
          <w:rFonts w:eastAsia="Calibri"/>
          <w:sz w:val="24"/>
          <w:szCs w:val="24"/>
          <w:lang w:eastAsia="en-US"/>
        </w:rPr>
        <w:t>, квартал</w:t>
      </w:r>
      <w:r w:rsidRPr="001108E3">
        <w:rPr>
          <w:rFonts w:eastAsia="Calibri"/>
          <w:sz w:val="24"/>
          <w:szCs w:val="24"/>
          <w:lang w:eastAsia="en-US"/>
        </w:rPr>
        <w:t>), в том числе по показателям оценки эффективности в рамках эффективного контракта.</w:t>
      </w:r>
    </w:p>
    <w:p w:rsidR="00F41C99" w:rsidRPr="001108E3" w:rsidRDefault="00F41C99" w:rsidP="00F41C99">
      <w:pPr>
        <w:widowControl w:val="0"/>
        <w:numPr>
          <w:ilvl w:val="1"/>
          <w:numId w:val="23"/>
        </w:numPr>
        <w:tabs>
          <w:tab w:val="left" w:pos="993"/>
        </w:tabs>
        <w:ind w:left="0" w:firstLine="709"/>
        <w:jc w:val="both"/>
        <w:rPr>
          <w:sz w:val="24"/>
          <w:szCs w:val="24"/>
          <w:lang w:eastAsia="en-US"/>
        </w:rPr>
      </w:pPr>
      <w:r w:rsidRPr="001108E3">
        <w:rPr>
          <w:sz w:val="24"/>
          <w:szCs w:val="24"/>
          <w:lang w:eastAsia="en-US"/>
        </w:rPr>
        <w:t xml:space="preserve">К важным (срочным) и ответственным поручениям относятся поручения, </w:t>
      </w:r>
      <w:proofErr w:type="gramStart"/>
      <w:r w:rsidRPr="001108E3">
        <w:rPr>
          <w:sz w:val="24"/>
          <w:szCs w:val="24"/>
          <w:lang w:eastAsia="en-US"/>
        </w:rPr>
        <w:t>требующие  административных</w:t>
      </w:r>
      <w:proofErr w:type="gramEnd"/>
      <w:r w:rsidRPr="001108E3">
        <w:rPr>
          <w:sz w:val="24"/>
          <w:szCs w:val="24"/>
          <w:lang w:eastAsia="en-US"/>
        </w:rPr>
        <w:t xml:space="preserve">, организационных и других решений в разовом порядке при </w:t>
      </w:r>
      <w:r w:rsidRPr="001108E3">
        <w:rPr>
          <w:sz w:val="24"/>
          <w:szCs w:val="24"/>
          <w:lang w:eastAsia="en-US"/>
        </w:rPr>
        <w:lastRenderedPageBreak/>
        <w:t>реализации задач и функций, возложенных на Детский сад.</w:t>
      </w:r>
    </w:p>
    <w:p w:rsidR="00F41C99" w:rsidRPr="001108E3" w:rsidRDefault="00F41C99" w:rsidP="00F41C99">
      <w:pPr>
        <w:widowControl w:val="0"/>
        <w:numPr>
          <w:ilvl w:val="1"/>
          <w:numId w:val="19"/>
        </w:numPr>
        <w:tabs>
          <w:tab w:val="left" w:pos="993"/>
        </w:tabs>
        <w:ind w:left="0" w:firstLine="709"/>
        <w:jc w:val="both"/>
        <w:rPr>
          <w:sz w:val="24"/>
          <w:szCs w:val="24"/>
          <w:lang w:eastAsia="en-US"/>
        </w:rPr>
      </w:pPr>
      <w:r w:rsidRPr="001108E3">
        <w:rPr>
          <w:sz w:val="24"/>
          <w:szCs w:val="24"/>
          <w:lang w:eastAsia="en-US"/>
        </w:rPr>
        <w:t>Единовременное премирование за определенный период производится в соответствии с утвержденными приказом заведующего Детским садом показателями эффективности деятельности каждого работника.</w:t>
      </w:r>
    </w:p>
    <w:p w:rsidR="00F41C99" w:rsidRPr="001108E3" w:rsidRDefault="00F41C99" w:rsidP="00F41C99">
      <w:pPr>
        <w:widowControl w:val="0"/>
        <w:numPr>
          <w:ilvl w:val="1"/>
          <w:numId w:val="19"/>
        </w:numPr>
        <w:tabs>
          <w:tab w:val="left" w:pos="993"/>
        </w:tabs>
        <w:ind w:left="0" w:firstLine="709"/>
        <w:jc w:val="both"/>
        <w:rPr>
          <w:sz w:val="24"/>
          <w:szCs w:val="24"/>
        </w:rPr>
      </w:pPr>
      <w:r w:rsidRPr="001108E3">
        <w:rPr>
          <w:sz w:val="24"/>
          <w:szCs w:val="24"/>
        </w:rPr>
        <w:t>При определении конкретного размера премии работнику учитываются качество, объем и значимость проведенной работы, результаты работы.</w:t>
      </w:r>
    </w:p>
    <w:p w:rsidR="00F41C99" w:rsidRPr="001108E3" w:rsidRDefault="00F41C99" w:rsidP="00F41C99">
      <w:pPr>
        <w:widowControl w:val="0"/>
        <w:tabs>
          <w:tab w:val="left" w:pos="993"/>
        </w:tabs>
        <w:ind w:firstLine="709"/>
        <w:jc w:val="both"/>
        <w:rPr>
          <w:b/>
          <w:bCs/>
          <w:sz w:val="24"/>
          <w:szCs w:val="24"/>
        </w:rPr>
      </w:pPr>
    </w:p>
    <w:p w:rsidR="00F41C99" w:rsidRPr="001108E3" w:rsidRDefault="00F41C99" w:rsidP="00F41C99">
      <w:pPr>
        <w:widowControl w:val="0"/>
        <w:tabs>
          <w:tab w:val="left" w:pos="993"/>
        </w:tabs>
        <w:ind w:firstLine="709"/>
        <w:jc w:val="both"/>
        <w:rPr>
          <w:b/>
          <w:bCs/>
          <w:sz w:val="24"/>
          <w:szCs w:val="24"/>
        </w:rPr>
      </w:pPr>
      <w:r w:rsidRPr="001108E3">
        <w:rPr>
          <w:b/>
          <w:bCs/>
          <w:sz w:val="24"/>
          <w:szCs w:val="24"/>
        </w:rPr>
        <w:t>4. Порядок назначения выплат.</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sz w:val="24"/>
          <w:szCs w:val="24"/>
        </w:rPr>
        <w:t xml:space="preserve">4.1. </w:t>
      </w:r>
      <w:r w:rsidRPr="001108E3">
        <w:rPr>
          <w:rFonts w:eastAsia="Calibri"/>
          <w:sz w:val="24"/>
          <w:szCs w:val="24"/>
          <w:lang w:eastAsia="en-US"/>
        </w:rPr>
        <w:t xml:space="preserve">Для назначения выплат </w:t>
      </w:r>
      <w:r w:rsidRPr="001108E3">
        <w:rPr>
          <w:sz w:val="24"/>
          <w:szCs w:val="24"/>
        </w:rPr>
        <w:t>заведующий</w:t>
      </w:r>
      <w:r w:rsidRPr="001108E3">
        <w:rPr>
          <w:rFonts w:eastAsia="Calibri"/>
          <w:sz w:val="24"/>
          <w:szCs w:val="24"/>
          <w:lang w:eastAsia="en-US"/>
        </w:rPr>
        <w:t xml:space="preserve">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4.2. З</w:t>
      </w:r>
      <w:r w:rsidRPr="001108E3">
        <w:rPr>
          <w:sz w:val="24"/>
          <w:szCs w:val="24"/>
        </w:rPr>
        <w:t>аведующий</w:t>
      </w:r>
      <w:r w:rsidRPr="001108E3">
        <w:rPr>
          <w:rFonts w:eastAsia="Calibri"/>
          <w:sz w:val="24"/>
          <w:szCs w:val="24"/>
          <w:lang w:eastAsia="en-US"/>
        </w:rPr>
        <w:t xml:space="preserve"> Детского сада имеет право вносить на заседания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4.3. На основании представленной аналитической информации, а также на основании информации об объеме средств на стимулирование, представляемой бухгалтерией Детского сада, комиссия рассматривает вопрос об установлении конкретных размеров выплат (в процентном отношении к установленному работнику должностному окладу (ставке заработной платы) в трудовом договоре или в абсолютном размере) каждому работнику. Решение комиссии оформляется протоколом, в котором указывается наименование должности каждого работника, подлежащего премированию, фамилии, имени, отчества работника и суммы выплаты. Протокол подписывается каждым членом комиссии.</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4.4. На основании решения комиссии з</w:t>
      </w:r>
      <w:r w:rsidRPr="001108E3">
        <w:rPr>
          <w:sz w:val="24"/>
          <w:szCs w:val="24"/>
        </w:rPr>
        <w:t>аведующим</w:t>
      </w:r>
      <w:r w:rsidRPr="001108E3">
        <w:rPr>
          <w:rFonts w:eastAsia="Calibri"/>
          <w:sz w:val="24"/>
          <w:szCs w:val="24"/>
          <w:lang w:eastAsia="en-US"/>
        </w:rPr>
        <w:t xml:space="preserve"> Детского сада издается приказ о выплатах работникам</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4.5. Выплаты производятся в пределах фонда оплаты труда на основании приказа з</w:t>
      </w:r>
      <w:r w:rsidRPr="001108E3">
        <w:rPr>
          <w:sz w:val="24"/>
          <w:szCs w:val="24"/>
        </w:rPr>
        <w:t>аведующего</w:t>
      </w:r>
      <w:r w:rsidRPr="001108E3">
        <w:rPr>
          <w:rFonts w:eastAsia="Calibri"/>
          <w:sz w:val="24"/>
          <w:szCs w:val="24"/>
          <w:lang w:eastAsia="en-US"/>
        </w:rPr>
        <w:t xml:space="preserve"> Детского сада.</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 xml:space="preserve">4.6. Работнику, </w:t>
      </w:r>
      <w:proofErr w:type="gramStart"/>
      <w:r w:rsidRPr="001108E3">
        <w:rPr>
          <w:rFonts w:eastAsia="Calibri"/>
          <w:sz w:val="24"/>
          <w:szCs w:val="24"/>
          <w:lang w:eastAsia="en-US"/>
        </w:rPr>
        <w:t>имеющему  дисциплинарные</w:t>
      </w:r>
      <w:proofErr w:type="gramEnd"/>
      <w:r w:rsidRPr="001108E3">
        <w:rPr>
          <w:rFonts w:eastAsia="Calibri"/>
          <w:sz w:val="24"/>
          <w:szCs w:val="24"/>
          <w:lang w:eastAsia="en-US"/>
        </w:rPr>
        <w:t xml:space="preserve"> взыскания, единовременное премирование (вознаграждение) не производится.</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4.7. При отсутствии или недостатке финансовых средств, в том числе средств областного бюджета, по не зависящим от Детского сада причинам з</w:t>
      </w:r>
      <w:r w:rsidRPr="001108E3">
        <w:rPr>
          <w:sz w:val="24"/>
          <w:szCs w:val="24"/>
        </w:rPr>
        <w:t>аведующий</w:t>
      </w:r>
      <w:r w:rsidRPr="001108E3">
        <w:rPr>
          <w:rFonts w:eastAsia="Calibri"/>
          <w:sz w:val="24"/>
          <w:szCs w:val="24"/>
          <w:lang w:eastAsia="en-US"/>
        </w:rPr>
        <w:t xml:space="preserve"> Детского сада имеет право приостановить выплату премий либо пересмотреть их размеры на основании решения комиссии по установлению выплат стимулирующего и социального характера.</w:t>
      </w:r>
    </w:p>
    <w:p w:rsidR="00F41C99" w:rsidRPr="001108E3" w:rsidRDefault="00F41C99" w:rsidP="00F41C99">
      <w:pPr>
        <w:widowControl w:val="0"/>
        <w:tabs>
          <w:tab w:val="left" w:pos="993"/>
        </w:tabs>
        <w:ind w:firstLine="709"/>
        <w:jc w:val="both"/>
        <w:rPr>
          <w:rFonts w:eastAsia="Calibri"/>
          <w:sz w:val="24"/>
          <w:szCs w:val="24"/>
          <w:lang w:eastAsia="en-US"/>
        </w:rPr>
      </w:pPr>
      <w:r w:rsidRPr="001108E3">
        <w:rPr>
          <w:rFonts w:eastAsia="Calibri"/>
          <w:sz w:val="24"/>
          <w:szCs w:val="24"/>
          <w:lang w:eastAsia="en-US"/>
        </w:rPr>
        <w:t>4.8. Стимулирующие выплаты з</w:t>
      </w:r>
      <w:r w:rsidRPr="001108E3">
        <w:rPr>
          <w:sz w:val="24"/>
          <w:szCs w:val="24"/>
        </w:rPr>
        <w:t xml:space="preserve">аведующему </w:t>
      </w:r>
      <w:r w:rsidRPr="001108E3">
        <w:rPr>
          <w:rFonts w:eastAsia="Calibri"/>
          <w:sz w:val="24"/>
          <w:szCs w:val="24"/>
          <w:lang w:eastAsia="en-US"/>
        </w:rPr>
        <w:t>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rsidR="00F41C99" w:rsidRPr="001108E3" w:rsidRDefault="00F41C99" w:rsidP="00F41C99">
      <w:pPr>
        <w:widowControl w:val="0"/>
        <w:tabs>
          <w:tab w:val="left" w:pos="993"/>
        </w:tabs>
        <w:ind w:firstLine="709"/>
        <w:jc w:val="both"/>
        <w:rPr>
          <w:rFonts w:eastAsia="Calibri"/>
          <w:b/>
          <w:sz w:val="24"/>
          <w:szCs w:val="24"/>
          <w:lang w:eastAsia="en-US"/>
        </w:rPr>
      </w:pPr>
      <w:r w:rsidRPr="001108E3">
        <w:rPr>
          <w:rFonts w:eastAsia="Calibri"/>
          <w:sz w:val="24"/>
          <w:szCs w:val="24"/>
          <w:lang w:eastAsia="en-US"/>
        </w:rPr>
        <w:t>4.9.   Суммы единовременного премирования учитываются при исчислении среднего заработка в порядке, предусмотренном Правительством РФ.</w:t>
      </w:r>
    </w:p>
    <w:p w:rsidR="00F41C99" w:rsidRPr="001108E3" w:rsidRDefault="00F41C99" w:rsidP="00F41C99">
      <w:pPr>
        <w:widowControl w:val="0"/>
        <w:tabs>
          <w:tab w:val="left" w:pos="993"/>
        </w:tabs>
        <w:ind w:firstLine="709"/>
        <w:jc w:val="both"/>
        <w:rPr>
          <w:sz w:val="24"/>
          <w:szCs w:val="24"/>
        </w:rPr>
      </w:pPr>
    </w:p>
    <w:p w:rsidR="00F41C99" w:rsidRPr="001108E3" w:rsidRDefault="00F41C99" w:rsidP="00F41C99">
      <w:pPr>
        <w:widowControl w:val="0"/>
        <w:tabs>
          <w:tab w:val="left" w:pos="993"/>
        </w:tabs>
        <w:ind w:firstLine="709"/>
        <w:jc w:val="both"/>
        <w:rPr>
          <w:b/>
          <w:sz w:val="24"/>
          <w:szCs w:val="24"/>
          <w:lang w:eastAsia="en-US"/>
        </w:rPr>
      </w:pPr>
      <w:r w:rsidRPr="001108E3">
        <w:rPr>
          <w:b/>
          <w:sz w:val="24"/>
          <w:szCs w:val="24"/>
          <w:lang w:eastAsia="en-US"/>
        </w:rPr>
        <w:t>5. Заключительные положения.</w:t>
      </w:r>
    </w:p>
    <w:p w:rsidR="00F41C99" w:rsidRPr="001108E3" w:rsidRDefault="00F41C99" w:rsidP="00F41C99">
      <w:pPr>
        <w:widowControl w:val="0"/>
        <w:tabs>
          <w:tab w:val="left" w:pos="993"/>
        </w:tabs>
        <w:ind w:firstLine="709"/>
        <w:jc w:val="both"/>
        <w:rPr>
          <w:sz w:val="24"/>
          <w:szCs w:val="24"/>
        </w:rPr>
      </w:pPr>
      <w:r w:rsidRPr="001108E3">
        <w:rPr>
          <w:sz w:val="24"/>
          <w:szCs w:val="24"/>
        </w:rPr>
        <w:t>5.1. Положение о премировании (установлении поощрительных выплат, вознаграждений) является неотъемлемой частью Положения об оплате труда работников Детского сада.</w:t>
      </w:r>
    </w:p>
    <w:p w:rsidR="00F41C99" w:rsidRPr="001108E3" w:rsidRDefault="00F41C99" w:rsidP="00F41C99">
      <w:pPr>
        <w:widowControl w:val="0"/>
        <w:tabs>
          <w:tab w:val="left" w:pos="993"/>
        </w:tabs>
        <w:ind w:firstLine="709"/>
        <w:jc w:val="both"/>
        <w:rPr>
          <w:sz w:val="24"/>
          <w:szCs w:val="24"/>
        </w:rPr>
      </w:pPr>
      <w:r w:rsidRPr="001108E3">
        <w:rPr>
          <w:sz w:val="24"/>
          <w:szCs w:val="24"/>
        </w:rPr>
        <w:t>5.2.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F41C99" w:rsidRPr="001108E3" w:rsidRDefault="00F41C99" w:rsidP="00F41C99">
      <w:pPr>
        <w:widowControl w:val="0"/>
        <w:ind w:left="6237"/>
        <w:rPr>
          <w:sz w:val="24"/>
          <w:szCs w:val="24"/>
        </w:rPr>
      </w:pPr>
      <w:r w:rsidRPr="001108E3">
        <w:rPr>
          <w:sz w:val="24"/>
          <w:szCs w:val="24"/>
        </w:rPr>
        <w:lastRenderedPageBreak/>
        <w:t>Приложение 4</w:t>
      </w:r>
    </w:p>
    <w:p w:rsidR="00F41C99" w:rsidRPr="001108E3" w:rsidRDefault="00F41C99" w:rsidP="00F41C99">
      <w:pPr>
        <w:widowControl w:val="0"/>
        <w:ind w:left="6237"/>
        <w:rPr>
          <w:sz w:val="24"/>
          <w:szCs w:val="24"/>
        </w:rPr>
      </w:pPr>
      <w:r w:rsidRPr="001108E3">
        <w:rPr>
          <w:sz w:val="24"/>
          <w:szCs w:val="24"/>
        </w:rPr>
        <w:t>к Положению о системе оплаты труда работников</w:t>
      </w:r>
    </w:p>
    <w:p w:rsidR="00F41C99" w:rsidRPr="001108E3" w:rsidRDefault="00F41C99" w:rsidP="00F41C99">
      <w:pPr>
        <w:widowControl w:val="0"/>
        <w:tabs>
          <w:tab w:val="left" w:pos="6647"/>
        </w:tabs>
        <w:rPr>
          <w:b/>
          <w:sz w:val="24"/>
          <w:szCs w:val="24"/>
        </w:rPr>
      </w:pPr>
    </w:p>
    <w:p w:rsidR="00F41C99" w:rsidRPr="001108E3" w:rsidRDefault="00F41C99" w:rsidP="00F41C99">
      <w:pPr>
        <w:widowControl w:val="0"/>
        <w:jc w:val="center"/>
        <w:rPr>
          <w:b/>
          <w:sz w:val="24"/>
          <w:szCs w:val="24"/>
        </w:rPr>
      </w:pPr>
    </w:p>
    <w:p w:rsidR="00F41C99" w:rsidRPr="001108E3" w:rsidRDefault="00F41C99" w:rsidP="00F41C99">
      <w:pPr>
        <w:widowControl w:val="0"/>
        <w:jc w:val="center"/>
        <w:rPr>
          <w:b/>
          <w:sz w:val="24"/>
          <w:szCs w:val="24"/>
        </w:rPr>
      </w:pPr>
      <w:r w:rsidRPr="001108E3">
        <w:rPr>
          <w:b/>
          <w:sz w:val="24"/>
          <w:szCs w:val="24"/>
        </w:rPr>
        <w:t>ПО</w:t>
      </w:r>
      <w:r w:rsidRPr="001108E3">
        <w:rPr>
          <w:b/>
          <w:sz w:val="24"/>
          <w:szCs w:val="24"/>
        </w:rPr>
        <w:softHyphen/>
        <w:t>ЛОЖЕНИЕ</w:t>
      </w:r>
    </w:p>
    <w:p w:rsidR="00F41C99" w:rsidRPr="001108E3" w:rsidRDefault="00F41C99" w:rsidP="00F41C99">
      <w:pPr>
        <w:widowControl w:val="0"/>
        <w:jc w:val="center"/>
        <w:rPr>
          <w:b/>
          <w:sz w:val="24"/>
          <w:szCs w:val="24"/>
        </w:rPr>
      </w:pPr>
      <w:r w:rsidRPr="001108E3">
        <w:rPr>
          <w:b/>
          <w:sz w:val="24"/>
          <w:szCs w:val="24"/>
        </w:rPr>
        <w:t xml:space="preserve"> О ВЫПЛАТАХ СОЦИАЛЬНОГО ХАРАКТЕРА</w:t>
      </w:r>
    </w:p>
    <w:p w:rsidR="00F41C99" w:rsidRPr="001108E3" w:rsidRDefault="00F41C99" w:rsidP="00F41C99">
      <w:pPr>
        <w:widowControl w:val="0"/>
        <w:jc w:val="both"/>
        <w:rPr>
          <w:sz w:val="24"/>
          <w:szCs w:val="24"/>
        </w:rPr>
      </w:pPr>
    </w:p>
    <w:p w:rsidR="00F41C99" w:rsidRPr="001108E3" w:rsidRDefault="00F41C99" w:rsidP="00F41C99">
      <w:pPr>
        <w:widowControl w:val="0"/>
        <w:numPr>
          <w:ilvl w:val="0"/>
          <w:numId w:val="28"/>
        </w:numPr>
        <w:tabs>
          <w:tab w:val="left" w:pos="1134"/>
        </w:tabs>
        <w:ind w:left="0" w:firstLine="709"/>
        <w:jc w:val="both"/>
        <w:rPr>
          <w:b/>
          <w:sz w:val="24"/>
          <w:szCs w:val="24"/>
          <w:lang w:eastAsia="en-US"/>
        </w:rPr>
      </w:pPr>
      <w:r w:rsidRPr="001108E3">
        <w:rPr>
          <w:b/>
          <w:sz w:val="24"/>
          <w:szCs w:val="24"/>
          <w:lang w:eastAsia="en-US"/>
        </w:rPr>
        <w:t>Общие положения.</w:t>
      </w:r>
    </w:p>
    <w:p w:rsidR="00F41C99" w:rsidRPr="001108E3" w:rsidRDefault="00F41C99" w:rsidP="00F41C99">
      <w:pPr>
        <w:widowControl w:val="0"/>
        <w:tabs>
          <w:tab w:val="left" w:pos="1134"/>
        </w:tabs>
        <w:ind w:firstLine="709"/>
        <w:jc w:val="both"/>
        <w:rPr>
          <w:sz w:val="24"/>
          <w:szCs w:val="24"/>
        </w:rPr>
      </w:pPr>
      <w:r w:rsidRPr="001108E3">
        <w:rPr>
          <w:sz w:val="24"/>
          <w:szCs w:val="24"/>
        </w:rPr>
        <w:t>1.1.</w:t>
      </w:r>
      <w:r w:rsidRPr="001108E3">
        <w:rPr>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w:t>
      </w:r>
      <w:r w:rsidRPr="001108E3">
        <w:rPr>
          <w:sz w:val="24"/>
          <w:szCs w:val="24"/>
          <w:lang w:eastAsia="en-US"/>
        </w:rPr>
        <w:t>«Об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r w:rsidRPr="001108E3">
        <w:rPr>
          <w:sz w:val="24"/>
          <w:szCs w:val="24"/>
        </w:rPr>
        <w:t xml:space="preserve">, Уставом учреждения и коллективным договором между работниками и учреждением в муниципальном дошкольном образовательном учреждении «Детский сад № </w:t>
      </w:r>
      <w:r w:rsidR="002168D9" w:rsidRPr="001108E3">
        <w:rPr>
          <w:sz w:val="24"/>
          <w:szCs w:val="24"/>
        </w:rPr>
        <w:t>88</w:t>
      </w:r>
      <w:r w:rsidRPr="001108E3">
        <w:rPr>
          <w:sz w:val="24"/>
          <w:szCs w:val="24"/>
        </w:rPr>
        <w:t>»  (далее - Детский сад) устанавливаются выплаты социального характера.</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numPr>
          <w:ilvl w:val="0"/>
          <w:numId w:val="28"/>
        </w:numPr>
        <w:tabs>
          <w:tab w:val="left" w:pos="1134"/>
        </w:tabs>
        <w:ind w:left="0" w:firstLine="709"/>
        <w:jc w:val="both"/>
        <w:rPr>
          <w:b/>
          <w:sz w:val="24"/>
          <w:szCs w:val="24"/>
          <w:lang w:eastAsia="en-US"/>
        </w:rPr>
      </w:pPr>
      <w:r w:rsidRPr="001108E3">
        <w:rPr>
          <w:b/>
          <w:sz w:val="24"/>
          <w:szCs w:val="24"/>
          <w:lang w:eastAsia="en-US"/>
        </w:rPr>
        <w:t>Источники выплаты.</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2.1. Выплаты социального характера производятся за счет стимулирующей </w:t>
      </w:r>
      <w:proofErr w:type="gramStart"/>
      <w:r w:rsidRPr="001108E3">
        <w:rPr>
          <w:sz w:val="24"/>
          <w:szCs w:val="24"/>
        </w:rPr>
        <w:t>части  фонда</w:t>
      </w:r>
      <w:proofErr w:type="gramEnd"/>
      <w:r w:rsidRPr="001108E3">
        <w:rPr>
          <w:sz w:val="24"/>
          <w:szCs w:val="24"/>
        </w:rPr>
        <w:t xml:space="preserve"> оплаты труда, формируемого за счет бюджетных ассигнований областного и городского бюджета.</w:t>
      </w:r>
    </w:p>
    <w:p w:rsidR="00F41C99" w:rsidRPr="001108E3" w:rsidRDefault="00F41C99" w:rsidP="00F41C99">
      <w:pPr>
        <w:widowControl w:val="0"/>
        <w:tabs>
          <w:tab w:val="left" w:pos="1134"/>
        </w:tabs>
        <w:ind w:firstLine="709"/>
        <w:jc w:val="both"/>
        <w:rPr>
          <w:sz w:val="24"/>
          <w:szCs w:val="24"/>
        </w:rPr>
      </w:pPr>
      <w:r w:rsidRPr="001108E3">
        <w:rPr>
          <w:sz w:val="24"/>
          <w:szCs w:val="24"/>
        </w:rPr>
        <w:t>2.2. 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F41C99" w:rsidRPr="001108E3" w:rsidRDefault="00F41C99" w:rsidP="00F41C99">
      <w:pPr>
        <w:widowControl w:val="0"/>
        <w:tabs>
          <w:tab w:val="left" w:pos="1134"/>
        </w:tabs>
        <w:ind w:firstLine="709"/>
        <w:jc w:val="both"/>
        <w:rPr>
          <w:sz w:val="24"/>
          <w:szCs w:val="24"/>
        </w:rPr>
      </w:pPr>
      <w:r w:rsidRPr="001108E3">
        <w:rPr>
          <w:sz w:val="24"/>
          <w:szCs w:val="24"/>
        </w:rPr>
        <w:t>2.3. Помимо указанного фонда на стимулирование работников на выплаты социального характера из бюджетных средств может использоваться экономия фонда оплаты труда Детского сада в целом.</w:t>
      </w:r>
    </w:p>
    <w:p w:rsidR="00F41C99" w:rsidRPr="001108E3" w:rsidRDefault="00F41C99" w:rsidP="00F41C99">
      <w:pPr>
        <w:widowControl w:val="0"/>
        <w:tabs>
          <w:tab w:val="left" w:pos="1134"/>
        </w:tabs>
        <w:ind w:firstLine="709"/>
        <w:jc w:val="both"/>
        <w:rPr>
          <w:sz w:val="24"/>
          <w:szCs w:val="24"/>
        </w:rPr>
      </w:pPr>
      <w:r w:rsidRPr="001108E3">
        <w:rPr>
          <w:sz w:val="24"/>
          <w:szCs w:val="24"/>
        </w:rPr>
        <w:t xml:space="preserve">2.4. Использование средств, предусмотренных на выплаты стимулирующего характера </w:t>
      </w:r>
      <w:proofErr w:type="gramStart"/>
      <w:r w:rsidRPr="001108E3">
        <w:rPr>
          <w:sz w:val="24"/>
          <w:szCs w:val="24"/>
        </w:rPr>
        <w:t>работникам,  оплата</w:t>
      </w:r>
      <w:proofErr w:type="gramEnd"/>
      <w:r w:rsidRPr="001108E3">
        <w:rPr>
          <w:sz w:val="24"/>
          <w:szCs w:val="24"/>
        </w:rPr>
        <w:t xml:space="preserve">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w:t>
      </w:r>
    </w:p>
    <w:p w:rsidR="00F41C99" w:rsidRPr="001108E3" w:rsidRDefault="00F41C99" w:rsidP="00F41C99">
      <w:pPr>
        <w:widowControl w:val="0"/>
        <w:tabs>
          <w:tab w:val="left" w:pos="1134"/>
        </w:tabs>
        <w:ind w:firstLine="709"/>
        <w:jc w:val="both"/>
        <w:rPr>
          <w:sz w:val="24"/>
          <w:szCs w:val="24"/>
        </w:rPr>
      </w:pPr>
    </w:p>
    <w:p w:rsidR="00F41C99" w:rsidRPr="001108E3" w:rsidRDefault="00F41C99" w:rsidP="00F41C99">
      <w:pPr>
        <w:widowControl w:val="0"/>
        <w:numPr>
          <w:ilvl w:val="0"/>
          <w:numId w:val="28"/>
        </w:numPr>
        <w:tabs>
          <w:tab w:val="left" w:pos="1134"/>
        </w:tabs>
        <w:ind w:left="0" w:firstLine="709"/>
        <w:jc w:val="both"/>
        <w:rPr>
          <w:b/>
          <w:bCs/>
          <w:sz w:val="24"/>
          <w:szCs w:val="24"/>
          <w:lang w:eastAsia="en-US"/>
        </w:rPr>
      </w:pPr>
      <w:r w:rsidRPr="001108E3">
        <w:rPr>
          <w:b/>
          <w:bCs/>
          <w:sz w:val="24"/>
          <w:szCs w:val="24"/>
          <w:lang w:eastAsia="en-US"/>
        </w:rPr>
        <w:t>Условия, виды выплат и порядок их назначения.</w:t>
      </w:r>
    </w:p>
    <w:p w:rsidR="00F41C99" w:rsidRPr="001108E3" w:rsidRDefault="00F41C99" w:rsidP="00F41C99">
      <w:pPr>
        <w:widowControl w:val="0"/>
        <w:numPr>
          <w:ilvl w:val="1"/>
          <w:numId w:val="25"/>
        </w:numPr>
        <w:tabs>
          <w:tab w:val="left" w:pos="1134"/>
        </w:tabs>
        <w:ind w:left="0" w:firstLine="709"/>
        <w:jc w:val="both"/>
        <w:rPr>
          <w:sz w:val="24"/>
          <w:szCs w:val="24"/>
          <w:lang w:eastAsia="en-US"/>
        </w:rPr>
      </w:pPr>
      <w:r w:rsidRPr="001108E3">
        <w:rPr>
          <w:sz w:val="24"/>
          <w:szCs w:val="24"/>
          <w:lang w:eastAsia="en-US"/>
        </w:rPr>
        <w:t>В пределах утвержденного фонда оплаты труда работникам Детского сада могут производиться выплаты, направленные на их социальную поддержку:</w:t>
      </w:r>
    </w:p>
    <w:p w:rsidR="00F41C99" w:rsidRPr="001108E3" w:rsidRDefault="00F41C99" w:rsidP="00F41C99">
      <w:pPr>
        <w:widowControl w:val="0"/>
        <w:ind w:left="851"/>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04"/>
        <w:gridCol w:w="3400"/>
      </w:tblGrid>
      <w:tr w:rsidR="00F41C99" w:rsidRPr="001108E3" w:rsidTr="00D3780C">
        <w:tc>
          <w:tcPr>
            <w:tcW w:w="567" w:type="dxa"/>
            <w:shd w:val="clear" w:color="auto" w:fill="auto"/>
          </w:tcPr>
          <w:p w:rsidR="00F41C99" w:rsidRPr="001108E3" w:rsidRDefault="00F41C99" w:rsidP="004E0FF7">
            <w:pPr>
              <w:widowControl w:val="0"/>
              <w:jc w:val="center"/>
              <w:rPr>
                <w:sz w:val="24"/>
                <w:szCs w:val="24"/>
                <w:lang w:eastAsia="en-US"/>
              </w:rPr>
            </w:pPr>
            <w:r w:rsidRPr="001108E3">
              <w:rPr>
                <w:sz w:val="24"/>
                <w:szCs w:val="24"/>
                <w:lang w:eastAsia="en-US"/>
              </w:rPr>
              <w:t>№ п/п</w:t>
            </w:r>
          </w:p>
        </w:tc>
        <w:tc>
          <w:tcPr>
            <w:tcW w:w="5604" w:type="dxa"/>
            <w:shd w:val="clear" w:color="auto" w:fill="auto"/>
          </w:tcPr>
          <w:p w:rsidR="00F41C99" w:rsidRPr="001108E3" w:rsidRDefault="00F41C99" w:rsidP="004E0FF7">
            <w:pPr>
              <w:widowControl w:val="0"/>
              <w:jc w:val="center"/>
              <w:rPr>
                <w:sz w:val="24"/>
                <w:szCs w:val="24"/>
                <w:lang w:eastAsia="en-US"/>
              </w:rPr>
            </w:pPr>
            <w:r w:rsidRPr="001108E3">
              <w:rPr>
                <w:sz w:val="24"/>
                <w:szCs w:val="24"/>
                <w:lang w:eastAsia="en-US"/>
              </w:rPr>
              <w:t>Перечень выплат</w:t>
            </w:r>
          </w:p>
        </w:tc>
        <w:tc>
          <w:tcPr>
            <w:tcW w:w="3400" w:type="dxa"/>
            <w:shd w:val="clear" w:color="auto" w:fill="auto"/>
          </w:tcPr>
          <w:p w:rsidR="00F41C99" w:rsidRPr="001108E3" w:rsidRDefault="00F41C99" w:rsidP="004E0FF7">
            <w:pPr>
              <w:widowControl w:val="0"/>
              <w:ind w:left="720"/>
              <w:jc w:val="center"/>
              <w:rPr>
                <w:b/>
                <w:sz w:val="24"/>
                <w:szCs w:val="24"/>
                <w:lang w:eastAsia="en-US"/>
              </w:rPr>
            </w:pPr>
            <w:r w:rsidRPr="001108E3">
              <w:rPr>
                <w:b/>
                <w:sz w:val="24"/>
                <w:szCs w:val="24"/>
                <w:lang w:eastAsia="en-US"/>
              </w:rPr>
              <w:t>Размер выплат,</w:t>
            </w:r>
          </w:p>
          <w:p w:rsidR="00F41C99" w:rsidRPr="001108E3" w:rsidRDefault="00F41C99" w:rsidP="004E0FF7">
            <w:pPr>
              <w:widowControl w:val="0"/>
              <w:jc w:val="center"/>
              <w:rPr>
                <w:sz w:val="24"/>
                <w:szCs w:val="24"/>
                <w:lang w:eastAsia="en-US"/>
              </w:rPr>
            </w:pPr>
            <w:r w:rsidRPr="001108E3">
              <w:rPr>
                <w:b/>
                <w:sz w:val="24"/>
                <w:szCs w:val="24"/>
                <w:lang w:eastAsia="en-US"/>
              </w:rPr>
              <w:t>% от должностного оклада (ставки)</w:t>
            </w:r>
          </w:p>
        </w:tc>
      </w:tr>
      <w:tr w:rsidR="00F41C99" w:rsidRPr="001108E3" w:rsidTr="00D3780C">
        <w:tc>
          <w:tcPr>
            <w:tcW w:w="567" w:type="dxa"/>
            <w:shd w:val="clear" w:color="auto" w:fill="auto"/>
          </w:tcPr>
          <w:p w:rsidR="00F41C99" w:rsidRPr="001108E3" w:rsidRDefault="00F41C99" w:rsidP="004E0FF7">
            <w:pPr>
              <w:widowControl w:val="0"/>
              <w:jc w:val="both"/>
              <w:rPr>
                <w:sz w:val="24"/>
                <w:szCs w:val="24"/>
                <w:lang w:eastAsia="en-US"/>
              </w:rPr>
            </w:pPr>
            <w:r w:rsidRPr="001108E3">
              <w:rPr>
                <w:sz w:val="24"/>
                <w:szCs w:val="24"/>
                <w:lang w:eastAsia="en-US"/>
              </w:rPr>
              <w:t>1</w:t>
            </w:r>
          </w:p>
        </w:tc>
        <w:tc>
          <w:tcPr>
            <w:tcW w:w="5604" w:type="dxa"/>
            <w:shd w:val="clear" w:color="auto" w:fill="auto"/>
          </w:tcPr>
          <w:p w:rsidR="00F41C99" w:rsidRPr="001108E3" w:rsidRDefault="00F41C99" w:rsidP="004E0FF7">
            <w:pPr>
              <w:widowControl w:val="0"/>
              <w:jc w:val="both"/>
              <w:rPr>
                <w:sz w:val="24"/>
                <w:szCs w:val="24"/>
                <w:lang w:eastAsia="en-US"/>
              </w:rPr>
            </w:pPr>
            <w:r w:rsidRPr="001108E3">
              <w:rPr>
                <w:sz w:val="24"/>
                <w:szCs w:val="24"/>
                <w:lang w:eastAsia="en-US"/>
              </w:rPr>
              <w:t>Выплаты к праздничным датам и профессиональным праздникам, юбилейным датам учреждения или работника и (или)  по выходу на пенсию</w:t>
            </w:r>
          </w:p>
        </w:tc>
        <w:tc>
          <w:tcPr>
            <w:tcW w:w="3400" w:type="dxa"/>
            <w:shd w:val="clear" w:color="auto" w:fill="auto"/>
          </w:tcPr>
          <w:p w:rsidR="00F41C99" w:rsidRPr="001108E3" w:rsidRDefault="00F41C99" w:rsidP="001E37AD">
            <w:pPr>
              <w:widowControl w:val="0"/>
              <w:jc w:val="center"/>
              <w:rPr>
                <w:sz w:val="24"/>
                <w:szCs w:val="24"/>
                <w:lang w:eastAsia="en-US"/>
              </w:rPr>
            </w:pPr>
            <w:r w:rsidRPr="001108E3">
              <w:rPr>
                <w:sz w:val="24"/>
                <w:szCs w:val="24"/>
                <w:lang w:eastAsia="en-US"/>
              </w:rPr>
              <w:t xml:space="preserve">до </w:t>
            </w:r>
            <w:r w:rsidR="001E37AD" w:rsidRPr="001108E3">
              <w:rPr>
                <w:sz w:val="24"/>
                <w:szCs w:val="24"/>
                <w:lang w:eastAsia="en-US"/>
              </w:rPr>
              <w:t xml:space="preserve">100% </w:t>
            </w:r>
          </w:p>
        </w:tc>
      </w:tr>
      <w:tr w:rsidR="00F41C99" w:rsidRPr="001108E3" w:rsidTr="00D3780C">
        <w:tc>
          <w:tcPr>
            <w:tcW w:w="567" w:type="dxa"/>
            <w:shd w:val="clear" w:color="auto" w:fill="auto"/>
          </w:tcPr>
          <w:p w:rsidR="00F41C99" w:rsidRPr="001108E3" w:rsidRDefault="00F41C99" w:rsidP="004E0FF7">
            <w:pPr>
              <w:widowControl w:val="0"/>
              <w:jc w:val="both"/>
              <w:rPr>
                <w:sz w:val="24"/>
                <w:szCs w:val="24"/>
                <w:lang w:eastAsia="en-US"/>
              </w:rPr>
            </w:pPr>
            <w:r w:rsidRPr="001108E3">
              <w:rPr>
                <w:sz w:val="24"/>
                <w:szCs w:val="24"/>
                <w:lang w:eastAsia="en-US"/>
              </w:rPr>
              <w:t>2</w:t>
            </w:r>
          </w:p>
        </w:tc>
        <w:tc>
          <w:tcPr>
            <w:tcW w:w="5604" w:type="dxa"/>
            <w:shd w:val="clear" w:color="auto" w:fill="auto"/>
          </w:tcPr>
          <w:p w:rsidR="00F41C99" w:rsidRPr="001108E3" w:rsidRDefault="000A75D2" w:rsidP="004E0FF7">
            <w:pPr>
              <w:widowControl w:val="0"/>
              <w:jc w:val="both"/>
              <w:rPr>
                <w:sz w:val="24"/>
                <w:szCs w:val="24"/>
                <w:lang w:eastAsia="en-US"/>
              </w:rPr>
            </w:pPr>
            <w:r w:rsidRPr="001108E3">
              <w:rPr>
                <w:sz w:val="24"/>
                <w:szCs w:val="24"/>
                <w:lang w:eastAsia="en-US"/>
              </w:rPr>
              <w:t>Выплаты единовременной материальной помощи в случаях смерти близкого родственника (жены, мужа, детей, родителей, родных братьев и сестер), рождения ребенка, вступления в брак впервые, нуждаемости в дорогостоящем лечении, а также восстановлении здоровья в связи с увечьем, тяжелым заболеванием или несчастным случаем, подтвержденных соответствующими документами</w:t>
            </w:r>
          </w:p>
        </w:tc>
        <w:tc>
          <w:tcPr>
            <w:tcW w:w="3400" w:type="dxa"/>
            <w:shd w:val="clear" w:color="auto" w:fill="auto"/>
          </w:tcPr>
          <w:p w:rsidR="00F41C99" w:rsidRPr="001108E3" w:rsidRDefault="001E37AD" w:rsidP="004E0FF7">
            <w:pPr>
              <w:widowControl w:val="0"/>
              <w:jc w:val="center"/>
              <w:rPr>
                <w:sz w:val="24"/>
                <w:szCs w:val="24"/>
              </w:rPr>
            </w:pPr>
            <w:r w:rsidRPr="001108E3">
              <w:rPr>
                <w:sz w:val="24"/>
                <w:szCs w:val="24"/>
                <w:lang w:eastAsia="en-US"/>
              </w:rPr>
              <w:t>до 100%</w:t>
            </w:r>
          </w:p>
        </w:tc>
      </w:tr>
      <w:tr w:rsidR="00F41C99" w:rsidRPr="001108E3" w:rsidTr="00D3780C">
        <w:tc>
          <w:tcPr>
            <w:tcW w:w="567" w:type="dxa"/>
            <w:shd w:val="clear" w:color="auto" w:fill="auto"/>
          </w:tcPr>
          <w:p w:rsidR="00F41C99" w:rsidRPr="001108E3" w:rsidRDefault="00F41C99" w:rsidP="004E0FF7">
            <w:pPr>
              <w:widowControl w:val="0"/>
              <w:jc w:val="both"/>
              <w:rPr>
                <w:sz w:val="24"/>
                <w:szCs w:val="24"/>
                <w:lang w:eastAsia="en-US"/>
              </w:rPr>
            </w:pPr>
            <w:r w:rsidRPr="001108E3">
              <w:rPr>
                <w:sz w:val="24"/>
                <w:szCs w:val="24"/>
                <w:lang w:eastAsia="en-US"/>
              </w:rPr>
              <w:lastRenderedPageBreak/>
              <w:t>3</w:t>
            </w:r>
          </w:p>
        </w:tc>
        <w:tc>
          <w:tcPr>
            <w:tcW w:w="5604" w:type="dxa"/>
            <w:shd w:val="clear" w:color="auto" w:fill="auto"/>
          </w:tcPr>
          <w:p w:rsidR="00F41C99" w:rsidRPr="001108E3" w:rsidRDefault="008D7CF5" w:rsidP="004E0FF7">
            <w:pPr>
              <w:widowControl w:val="0"/>
              <w:jc w:val="both"/>
              <w:rPr>
                <w:sz w:val="24"/>
                <w:szCs w:val="24"/>
                <w:lang w:eastAsia="en-US"/>
              </w:rPr>
            </w:pPr>
            <w:r w:rsidRPr="001108E3">
              <w:rPr>
                <w:sz w:val="24"/>
                <w:szCs w:val="24"/>
                <w:lang w:eastAsia="en-US"/>
              </w:rPr>
              <w:t>Выплаты в связи с возникшими обстоятельствами непреодолимой силы (пожар, наводнение и пр.), подтвержденными соответствующими документами</w:t>
            </w:r>
          </w:p>
        </w:tc>
        <w:tc>
          <w:tcPr>
            <w:tcW w:w="3400" w:type="dxa"/>
            <w:shd w:val="clear" w:color="auto" w:fill="auto"/>
          </w:tcPr>
          <w:p w:rsidR="00F41C99" w:rsidRPr="001108E3" w:rsidRDefault="001E37AD" w:rsidP="004E0FF7">
            <w:pPr>
              <w:widowControl w:val="0"/>
              <w:jc w:val="center"/>
              <w:rPr>
                <w:sz w:val="24"/>
                <w:szCs w:val="24"/>
              </w:rPr>
            </w:pPr>
            <w:r w:rsidRPr="001108E3">
              <w:rPr>
                <w:sz w:val="24"/>
                <w:szCs w:val="24"/>
                <w:lang w:eastAsia="en-US"/>
              </w:rPr>
              <w:t>до 100%</w:t>
            </w:r>
          </w:p>
        </w:tc>
      </w:tr>
    </w:tbl>
    <w:p w:rsidR="00F41C99" w:rsidRPr="001108E3" w:rsidRDefault="00F41C99" w:rsidP="00F41C99">
      <w:pPr>
        <w:widowControl w:val="0"/>
        <w:jc w:val="both"/>
        <w:rPr>
          <w:sz w:val="24"/>
          <w:szCs w:val="24"/>
          <w:lang w:eastAsia="en-US"/>
        </w:rPr>
      </w:pPr>
    </w:p>
    <w:p w:rsidR="00F41C99" w:rsidRPr="001108E3" w:rsidRDefault="00F41C99" w:rsidP="00F41C99">
      <w:pPr>
        <w:widowControl w:val="0"/>
        <w:tabs>
          <w:tab w:val="left" w:pos="993"/>
        </w:tabs>
        <w:ind w:firstLine="709"/>
        <w:jc w:val="both"/>
        <w:rPr>
          <w:sz w:val="24"/>
          <w:szCs w:val="24"/>
        </w:rPr>
      </w:pPr>
      <w:r w:rsidRPr="001108E3">
        <w:rPr>
          <w:sz w:val="24"/>
          <w:szCs w:val="24"/>
        </w:rPr>
        <w:t xml:space="preserve">3.2. Решение о выплатах единовременной материальной помощи работнику Детского сада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w:t>
      </w:r>
      <w:proofErr w:type="gramStart"/>
      <w:r w:rsidRPr="001108E3">
        <w:rPr>
          <w:sz w:val="24"/>
          <w:szCs w:val="24"/>
        </w:rPr>
        <w:t>документов  и</w:t>
      </w:r>
      <w:proofErr w:type="gramEnd"/>
      <w:r w:rsidRPr="001108E3">
        <w:rPr>
          <w:sz w:val="24"/>
          <w:szCs w:val="24"/>
        </w:rPr>
        <w:t xml:space="preserve"> оформляется приказом заведующего Детского сада.</w:t>
      </w:r>
    </w:p>
    <w:p w:rsidR="00F41C99" w:rsidRPr="001108E3" w:rsidRDefault="00F41C99" w:rsidP="00F41C99">
      <w:pPr>
        <w:widowControl w:val="0"/>
        <w:tabs>
          <w:tab w:val="left" w:pos="993"/>
        </w:tabs>
        <w:ind w:firstLine="709"/>
        <w:jc w:val="both"/>
        <w:rPr>
          <w:sz w:val="24"/>
          <w:szCs w:val="24"/>
        </w:rPr>
      </w:pPr>
    </w:p>
    <w:p w:rsidR="00F41C99" w:rsidRPr="001108E3" w:rsidRDefault="00F41C99" w:rsidP="00F41C99">
      <w:pPr>
        <w:widowControl w:val="0"/>
        <w:tabs>
          <w:tab w:val="left" w:pos="993"/>
        </w:tabs>
        <w:ind w:firstLine="709"/>
        <w:jc w:val="both"/>
        <w:rPr>
          <w:b/>
          <w:sz w:val="24"/>
          <w:szCs w:val="24"/>
          <w:lang w:eastAsia="en-US"/>
        </w:rPr>
      </w:pPr>
      <w:r w:rsidRPr="001108E3">
        <w:rPr>
          <w:b/>
          <w:sz w:val="24"/>
          <w:szCs w:val="24"/>
          <w:lang w:eastAsia="en-US"/>
        </w:rPr>
        <w:t>4. Заключительные положения.</w:t>
      </w:r>
    </w:p>
    <w:p w:rsidR="00F41C99" w:rsidRPr="001108E3" w:rsidRDefault="00F41C99" w:rsidP="00F41C99">
      <w:pPr>
        <w:widowControl w:val="0"/>
        <w:tabs>
          <w:tab w:val="left" w:pos="993"/>
        </w:tabs>
        <w:ind w:firstLine="709"/>
        <w:jc w:val="both"/>
        <w:rPr>
          <w:sz w:val="24"/>
          <w:szCs w:val="24"/>
        </w:rPr>
      </w:pPr>
      <w:r w:rsidRPr="001108E3">
        <w:rPr>
          <w:sz w:val="24"/>
          <w:szCs w:val="24"/>
        </w:rPr>
        <w:t>4.1. Положение о выплатах социального характера является неотъемлемой частью Положения об оплате труда работников Детского сада.</w:t>
      </w:r>
    </w:p>
    <w:p w:rsidR="00F41C99" w:rsidRPr="001108E3" w:rsidRDefault="00F41C99" w:rsidP="00F41C99">
      <w:pPr>
        <w:widowControl w:val="0"/>
        <w:tabs>
          <w:tab w:val="left" w:pos="993"/>
        </w:tabs>
        <w:ind w:firstLine="709"/>
        <w:jc w:val="both"/>
        <w:rPr>
          <w:sz w:val="24"/>
          <w:szCs w:val="24"/>
        </w:rPr>
      </w:pPr>
      <w:r w:rsidRPr="001108E3">
        <w:rPr>
          <w:sz w:val="24"/>
          <w:szCs w:val="24"/>
        </w:rPr>
        <w:t>4.2.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F41C99" w:rsidRPr="001108E3" w:rsidRDefault="00F41C99" w:rsidP="00F41C99">
      <w:pPr>
        <w:pStyle w:val="ac"/>
        <w:widowControl w:val="0"/>
        <w:spacing w:after="0"/>
        <w:ind w:left="0"/>
        <w:jc w:val="both"/>
        <w:rPr>
          <w:sz w:val="24"/>
          <w:szCs w:val="24"/>
        </w:rPr>
      </w:pPr>
    </w:p>
    <w:p w:rsidR="00F41C99" w:rsidRPr="001108E3" w:rsidRDefault="00F41C99" w:rsidP="00F41C99">
      <w:pPr>
        <w:pStyle w:val="ac"/>
        <w:widowControl w:val="0"/>
        <w:spacing w:after="0"/>
        <w:ind w:left="0"/>
        <w:jc w:val="both"/>
        <w:rPr>
          <w:sz w:val="24"/>
          <w:szCs w:val="24"/>
        </w:rPr>
      </w:pPr>
    </w:p>
    <w:p w:rsidR="00F41C99" w:rsidRPr="001108E3" w:rsidRDefault="00F41C99" w:rsidP="00F41C99">
      <w:pPr>
        <w:pStyle w:val="ac"/>
        <w:widowControl w:val="0"/>
        <w:spacing w:after="0"/>
        <w:ind w:left="0"/>
        <w:jc w:val="both"/>
        <w:rPr>
          <w:sz w:val="24"/>
          <w:szCs w:val="24"/>
        </w:rPr>
      </w:pPr>
    </w:p>
    <w:p w:rsidR="00F41C99" w:rsidRPr="001108E3" w:rsidRDefault="00F41C99" w:rsidP="00F41C99">
      <w:pPr>
        <w:pStyle w:val="ac"/>
        <w:widowControl w:val="0"/>
        <w:spacing w:after="0"/>
        <w:ind w:left="0"/>
        <w:jc w:val="both"/>
        <w:rPr>
          <w:sz w:val="24"/>
          <w:szCs w:val="24"/>
        </w:rPr>
      </w:pPr>
    </w:p>
    <w:p w:rsidR="00F41C99" w:rsidRPr="001108E3" w:rsidRDefault="00F41C99" w:rsidP="00F41C99">
      <w:pPr>
        <w:pStyle w:val="ac"/>
        <w:widowControl w:val="0"/>
        <w:spacing w:after="0"/>
        <w:ind w:left="0"/>
        <w:jc w:val="both"/>
        <w:rPr>
          <w:sz w:val="24"/>
          <w:szCs w:val="24"/>
        </w:rPr>
      </w:pPr>
    </w:p>
    <w:p w:rsidR="006E7D91" w:rsidRPr="001108E3" w:rsidRDefault="006E7D91">
      <w:pPr>
        <w:rPr>
          <w:sz w:val="24"/>
          <w:szCs w:val="24"/>
        </w:rPr>
      </w:pPr>
    </w:p>
    <w:sectPr w:rsidR="006E7D91" w:rsidRPr="001108E3" w:rsidSect="00C36504">
      <w:headerReference w:type="even" r:id="rId18"/>
      <w:headerReference w:type="default" r:id="rId19"/>
      <w:footerReference w:type="even" r:id="rId20"/>
      <w:footerReference w:type="default" r:id="rId21"/>
      <w:headerReference w:type="first" r:id="rId22"/>
      <w:footerReference w:type="first" r:id="rId23"/>
      <w:pgSz w:w="11906" w:h="16838"/>
      <w:pgMar w:top="851" w:right="850" w:bottom="1134" w:left="1418" w:header="708" w:footer="708"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0E" w:rsidRDefault="0076350E" w:rsidP="00324AB4">
      <w:r>
        <w:separator/>
      </w:r>
    </w:p>
  </w:endnote>
  <w:endnote w:type="continuationSeparator" w:id="0">
    <w:p w:rsidR="0076350E" w:rsidRDefault="0076350E" w:rsidP="0032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05" w:rsidRDefault="002E310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523498"/>
      <w:docPartObj>
        <w:docPartGallery w:val="Page Numbers (Bottom of Page)"/>
        <w:docPartUnique/>
      </w:docPartObj>
    </w:sdtPr>
    <w:sdtEndPr/>
    <w:sdtContent>
      <w:p w:rsidR="002E3105" w:rsidRDefault="002E3105">
        <w:pPr>
          <w:pStyle w:val="a9"/>
          <w:jc w:val="center"/>
        </w:pPr>
        <w:r>
          <w:fldChar w:fldCharType="begin"/>
        </w:r>
        <w:r>
          <w:instrText>PAGE   \* MERGEFORMAT</w:instrText>
        </w:r>
        <w:r>
          <w:fldChar w:fldCharType="separate"/>
        </w:r>
        <w:r w:rsidR="00C36504">
          <w:rPr>
            <w:noProof/>
          </w:rPr>
          <w:t>94</w:t>
        </w:r>
        <w:r>
          <w:fldChar w:fldCharType="end"/>
        </w:r>
      </w:p>
    </w:sdtContent>
  </w:sdt>
  <w:p w:rsidR="00324AB4" w:rsidRDefault="00324AB4">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05" w:rsidRDefault="002E310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0E" w:rsidRDefault="0076350E" w:rsidP="00324AB4">
      <w:r>
        <w:separator/>
      </w:r>
    </w:p>
  </w:footnote>
  <w:footnote w:type="continuationSeparator" w:id="0">
    <w:p w:rsidR="0076350E" w:rsidRDefault="0076350E" w:rsidP="00324A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05" w:rsidRDefault="002E310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05" w:rsidRDefault="002E3105">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05" w:rsidRDefault="002E310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15:restartNumberingAfterBreak="0">
    <w:nsid w:val="05FA708D"/>
    <w:multiLevelType w:val="hybridMultilevel"/>
    <w:tmpl w:val="ECB46B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434B7"/>
    <w:multiLevelType w:val="multilevel"/>
    <w:tmpl w:val="42B2FACC"/>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F931C84"/>
    <w:multiLevelType w:val="multilevel"/>
    <w:tmpl w:val="5EF42426"/>
    <w:lvl w:ilvl="0">
      <w:start w:val="12"/>
      <w:numFmt w:val="decimal"/>
      <w:lvlText w:val="%1."/>
      <w:lvlJc w:val="left"/>
      <w:pPr>
        <w:ind w:left="480" w:hanging="480"/>
      </w:pPr>
      <w:rPr>
        <w:rFonts w:hint="default"/>
        <w:color w:val="000000"/>
      </w:rPr>
    </w:lvl>
    <w:lvl w:ilvl="1">
      <w:start w:val="1"/>
      <w:numFmt w:val="decimal"/>
      <w:lvlText w:val="%1.%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4" w15:restartNumberingAfterBreak="0">
    <w:nsid w:val="15A05D82"/>
    <w:multiLevelType w:val="multilevel"/>
    <w:tmpl w:val="51CEB2B2"/>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5B74643"/>
    <w:multiLevelType w:val="multilevel"/>
    <w:tmpl w:val="6040FB92"/>
    <w:lvl w:ilvl="0">
      <w:start w:val="13"/>
      <w:numFmt w:val="decimal"/>
      <w:lvlText w:val="%1."/>
      <w:lvlJc w:val="left"/>
      <w:pPr>
        <w:ind w:left="480" w:hanging="480"/>
      </w:pPr>
      <w:rPr>
        <w:rFonts w:hint="default"/>
      </w:rPr>
    </w:lvl>
    <w:lvl w:ilvl="1">
      <w:start w:val="9"/>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15:restartNumberingAfterBreak="0">
    <w:nsid w:val="186E5B03"/>
    <w:multiLevelType w:val="multilevel"/>
    <w:tmpl w:val="B56A234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2978F4"/>
    <w:multiLevelType w:val="multilevel"/>
    <w:tmpl w:val="D0AAA888"/>
    <w:lvl w:ilvl="0">
      <w:start w:val="1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F372581"/>
    <w:multiLevelType w:val="hybridMultilevel"/>
    <w:tmpl w:val="817A9ED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C4068"/>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534BE8"/>
    <w:multiLevelType w:val="hybridMultilevel"/>
    <w:tmpl w:val="E7D8FDB2"/>
    <w:lvl w:ilvl="0" w:tplc="01E62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3B7D28"/>
    <w:multiLevelType w:val="multilevel"/>
    <w:tmpl w:val="6F883C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7743CC5"/>
    <w:multiLevelType w:val="multilevel"/>
    <w:tmpl w:val="495803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C2A43"/>
    <w:multiLevelType w:val="multilevel"/>
    <w:tmpl w:val="78F60298"/>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2E5523D6"/>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0004A4"/>
    <w:multiLevelType w:val="multilevel"/>
    <w:tmpl w:val="1F38E9F4"/>
    <w:lvl w:ilvl="0">
      <w:start w:val="1"/>
      <w:numFmt w:val="decimal"/>
      <w:lvlText w:val="%1."/>
      <w:lvlJc w:val="left"/>
      <w:pPr>
        <w:ind w:left="360" w:hanging="360"/>
      </w:pPr>
      <w:rPr>
        <w:rFonts w:hint="default"/>
      </w:rPr>
    </w:lvl>
    <w:lvl w:ilvl="1">
      <w:start w:val="6"/>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6" w15:restartNumberingAfterBreak="0">
    <w:nsid w:val="31DF6CE6"/>
    <w:multiLevelType w:val="multilevel"/>
    <w:tmpl w:val="F5CA03A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33A65D1"/>
    <w:multiLevelType w:val="hybridMultilevel"/>
    <w:tmpl w:val="F7447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07A62"/>
    <w:multiLevelType w:val="multilevel"/>
    <w:tmpl w:val="866C5FA6"/>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D617579"/>
    <w:multiLevelType w:val="multilevel"/>
    <w:tmpl w:val="5A32A75A"/>
    <w:lvl w:ilvl="0">
      <w:start w:val="3"/>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1326E11"/>
    <w:multiLevelType w:val="multilevel"/>
    <w:tmpl w:val="979EFF42"/>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673" w:hanging="1800"/>
      </w:pPr>
      <w:rPr>
        <w:rFonts w:hint="default"/>
      </w:rPr>
    </w:lvl>
  </w:abstractNum>
  <w:abstractNum w:abstractNumId="21" w15:restartNumberingAfterBreak="0">
    <w:nsid w:val="472F20D3"/>
    <w:multiLevelType w:val="multilevel"/>
    <w:tmpl w:val="D21E7276"/>
    <w:lvl w:ilvl="0">
      <w:start w:val="1"/>
      <w:numFmt w:val="decimal"/>
      <w:pStyle w:val="a"/>
      <w:suff w:val="space"/>
      <w:lvlText w:val="%1."/>
      <w:lvlJc w:val="left"/>
      <w:pPr>
        <w:ind w:left="-152"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2" w15:restartNumberingAfterBreak="0">
    <w:nsid w:val="47EA1787"/>
    <w:multiLevelType w:val="multilevel"/>
    <w:tmpl w:val="9AA081BE"/>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7F65B96"/>
    <w:multiLevelType w:val="multilevel"/>
    <w:tmpl w:val="C95097B0"/>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651A2"/>
    <w:multiLevelType w:val="multilevel"/>
    <w:tmpl w:val="AC409864"/>
    <w:lvl w:ilvl="0">
      <w:start w:val="1"/>
      <w:numFmt w:val="decimal"/>
      <w:lvlText w:val="%1."/>
      <w:lvlJc w:val="left"/>
      <w:pPr>
        <w:ind w:left="705" w:hanging="705"/>
      </w:pPr>
      <w:rPr>
        <w:rFonts w:hint="default"/>
      </w:rPr>
    </w:lvl>
    <w:lvl w:ilvl="1">
      <w:start w:val="1"/>
      <w:numFmt w:val="decimal"/>
      <w:lvlText w:val="%1.%2."/>
      <w:lvlJc w:val="left"/>
      <w:pPr>
        <w:ind w:left="226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AC183C"/>
    <w:multiLevelType w:val="multilevel"/>
    <w:tmpl w:val="D7E655D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D1C69BB"/>
    <w:multiLevelType w:val="multilevel"/>
    <w:tmpl w:val="E612BCB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7" w15:restartNumberingAfterBreak="0">
    <w:nsid w:val="50A05A3C"/>
    <w:multiLevelType w:val="multilevel"/>
    <w:tmpl w:val="94AE5AD6"/>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673" w:hanging="1800"/>
      </w:pPr>
      <w:rPr>
        <w:rFonts w:hint="default"/>
      </w:rPr>
    </w:lvl>
  </w:abstractNum>
  <w:abstractNum w:abstractNumId="28" w15:restartNumberingAfterBreak="0">
    <w:nsid w:val="54F7427D"/>
    <w:multiLevelType w:val="multilevel"/>
    <w:tmpl w:val="EEA6FC6E"/>
    <w:lvl w:ilvl="0">
      <w:start w:val="12"/>
      <w:numFmt w:val="decimal"/>
      <w:lvlText w:val="%1."/>
      <w:lvlJc w:val="left"/>
      <w:pPr>
        <w:ind w:left="480" w:hanging="480"/>
      </w:pPr>
      <w:rPr>
        <w:rFonts w:cs="Times New Roman" w:hint="default"/>
      </w:rPr>
    </w:lvl>
    <w:lvl w:ilvl="1">
      <w:start w:val="9"/>
      <w:numFmt w:val="decimal"/>
      <w:lvlText w:val="%1.%2."/>
      <w:lvlJc w:val="left"/>
      <w:pPr>
        <w:ind w:left="2607"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9" w15:restartNumberingAfterBreak="0">
    <w:nsid w:val="58C83D37"/>
    <w:multiLevelType w:val="multilevel"/>
    <w:tmpl w:val="AC409864"/>
    <w:lvl w:ilvl="0">
      <w:start w:val="1"/>
      <w:numFmt w:val="decimal"/>
      <w:lvlText w:val="%1."/>
      <w:lvlJc w:val="left"/>
      <w:pPr>
        <w:ind w:left="2123"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67B6B"/>
    <w:multiLevelType w:val="multilevel"/>
    <w:tmpl w:val="FF249E58"/>
    <w:lvl w:ilvl="0">
      <w:start w:val="3"/>
      <w:numFmt w:val="decimal"/>
      <w:lvlText w:val="%1."/>
      <w:lvlJc w:val="left"/>
      <w:pPr>
        <w:ind w:left="1014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498" w:hanging="1080"/>
      </w:pPr>
      <w:rPr>
        <w:rFonts w:hint="default"/>
      </w:rPr>
    </w:lvl>
    <w:lvl w:ilvl="6">
      <w:start w:val="1"/>
      <w:numFmt w:val="decimal"/>
      <w:lvlText w:val="%1.%2.%3.%4.%5.%6.%7."/>
      <w:lvlJc w:val="left"/>
      <w:pPr>
        <w:ind w:left="2858" w:hanging="1440"/>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218" w:hanging="1800"/>
      </w:pPr>
      <w:rPr>
        <w:rFonts w:hint="default"/>
      </w:rPr>
    </w:lvl>
  </w:abstractNum>
  <w:abstractNum w:abstractNumId="31" w15:restartNumberingAfterBreak="0">
    <w:nsid w:val="63F6239F"/>
    <w:multiLevelType w:val="multilevel"/>
    <w:tmpl w:val="9D6CA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BF01B11"/>
    <w:multiLevelType w:val="multilevel"/>
    <w:tmpl w:val="DCE861B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15:restartNumberingAfterBreak="0">
    <w:nsid w:val="6C2F02DD"/>
    <w:multiLevelType w:val="multilevel"/>
    <w:tmpl w:val="A28E9862"/>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8328AA"/>
    <w:multiLevelType w:val="multilevel"/>
    <w:tmpl w:val="9628EDB8"/>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E07595B"/>
    <w:multiLevelType w:val="multilevel"/>
    <w:tmpl w:val="BA587B5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E197515"/>
    <w:multiLevelType w:val="multilevel"/>
    <w:tmpl w:val="F768EB98"/>
    <w:lvl w:ilvl="0">
      <w:start w:val="3"/>
      <w:numFmt w:val="decimal"/>
      <w:lvlText w:val="%1."/>
      <w:lvlJc w:val="left"/>
      <w:pPr>
        <w:ind w:left="360" w:hanging="360"/>
      </w:pPr>
      <w:rPr>
        <w:rFonts w:hint="default"/>
      </w:rPr>
    </w:lvl>
    <w:lvl w:ilvl="1">
      <w:start w:val="7"/>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7" w15:restartNumberingAfterBreak="0">
    <w:nsid w:val="6EED4041"/>
    <w:multiLevelType w:val="multilevel"/>
    <w:tmpl w:val="0AA0ED1A"/>
    <w:lvl w:ilvl="0">
      <w:start w:val="1"/>
      <w:numFmt w:val="decimal"/>
      <w:lvlText w:val="%1."/>
      <w:lvlJc w:val="left"/>
      <w:pPr>
        <w:ind w:left="360" w:hanging="360"/>
      </w:pPr>
      <w:rPr>
        <w:rFonts w:hint="default"/>
      </w:rPr>
    </w:lvl>
    <w:lvl w:ilvl="1">
      <w:start w:val="6"/>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38" w15:restartNumberingAfterBreak="0">
    <w:nsid w:val="72894197"/>
    <w:multiLevelType w:val="multilevel"/>
    <w:tmpl w:val="35B026D0"/>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730A2554"/>
    <w:multiLevelType w:val="hybridMultilevel"/>
    <w:tmpl w:val="01BA757A"/>
    <w:lvl w:ilvl="0" w:tplc="45122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6A325BA"/>
    <w:multiLevelType w:val="multilevel"/>
    <w:tmpl w:val="2E7821B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1" w15:restartNumberingAfterBreak="0">
    <w:nsid w:val="7ABA7D86"/>
    <w:multiLevelType w:val="hybridMultilevel"/>
    <w:tmpl w:val="11D46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040618"/>
    <w:multiLevelType w:val="multilevel"/>
    <w:tmpl w:val="7318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24"/>
  </w:num>
  <w:num w:numId="4">
    <w:abstractNumId w:val="0"/>
  </w:num>
  <w:num w:numId="5">
    <w:abstractNumId w:val="30"/>
  </w:num>
  <w:num w:numId="6">
    <w:abstractNumId w:val="14"/>
  </w:num>
  <w:num w:numId="7">
    <w:abstractNumId w:val="29"/>
  </w:num>
  <w:num w:numId="8">
    <w:abstractNumId w:val="9"/>
  </w:num>
  <w:num w:numId="9">
    <w:abstractNumId w:val="42"/>
  </w:num>
  <w:num w:numId="10">
    <w:abstractNumId w:val="13"/>
  </w:num>
  <w:num w:numId="11">
    <w:abstractNumId w:val="11"/>
  </w:num>
  <w:num w:numId="12">
    <w:abstractNumId w:val="38"/>
  </w:num>
  <w:num w:numId="13">
    <w:abstractNumId w:val="5"/>
  </w:num>
  <w:num w:numId="14">
    <w:abstractNumId w:val="8"/>
  </w:num>
  <w:num w:numId="15">
    <w:abstractNumId w:val="34"/>
  </w:num>
  <w:num w:numId="16">
    <w:abstractNumId w:val="22"/>
  </w:num>
  <w:num w:numId="17">
    <w:abstractNumId w:val="33"/>
  </w:num>
  <w:num w:numId="18">
    <w:abstractNumId w:val="28"/>
  </w:num>
  <w:num w:numId="19">
    <w:abstractNumId w:val="18"/>
  </w:num>
  <w:num w:numId="20">
    <w:abstractNumId w:val="37"/>
  </w:num>
  <w:num w:numId="21">
    <w:abstractNumId w:val="2"/>
  </w:num>
  <w:num w:numId="22">
    <w:abstractNumId w:val="35"/>
  </w:num>
  <w:num w:numId="23">
    <w:abstractNumId w:val="6"/>
  </w:num>
  <w:num w:numId="24">
    <w:abstractNumId w:val="39"/>
  </w:num>
  <w:num w:numId="25">
    <w:abstractNumId w:val="27"/>
  </w:num>
  <w:num w:numId="26">
    <w:abstractNumId w:val="31"/>
  </w:num>
  <w:num w:numId="27">
    <w:abstractNumId w:val="32"/>
  </w:num>
  <w:num w:numId="28">
    <w:abstractNumId w:val="41"/>
  </w:num>
  <w:num w:numId="29">
    <w:abstractNumId w:val="12"/>
  </w:num>
  <w:num w:numId="30">
    <w:abstractNumId w:val="40"/>
  </w:num>
  <w:num w:numId="31">
    <w:abstractNumId w:val="16"/>
  </w:num>
  <w:num w:numId="32">
    <w:abstractNumId w:val="26"/>
  </w:num>
  <w:num w:numId="33">
    <w:abstractNumId w:val="15"/>
  </w:num>
  <w:num w:numId="34">
    <w:abstractNumId w:val="19"/>
  </w:num>
  <w:num w:numId="35">
    <w:abstractNumId w:val="25"/>
  </w:num>
  <w:num w:numId="36">
    <w:abstractNumId w:val="23"/>
  </w:num>
  <w:num w:numId="37">
    <w:abstractNumId w:val="3"/>
  </w:num>
  <w:num w:numId="38">
    <w:abstractNumId w:val="7"/>
  </w:num>
  <w:num w:numId="39">
    <w:abstractNumId w:val="36"/>
  </w:num>
  <w:num w:numId="40">
    <w:abstractNumId w:val="10"/>
  </w:num>
  <w:num w:numId="41">
    <w:abstractNumId w:val="20"/>
  </w:num>
  <w:num w:numId="42">
    <w:abstractNumId w:val="1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99"/>
    <w:rsid w:val="00033892"/>
    <w:rsid w:val="00057785"/>
    <w:rsid w:val="000914A5"/>
    <w:rsid w:val="000A75D2"/>
    <w:rsid w:val="000C0075"/>
    <w:rsid w:val="000E6B39"/>
    <w:rsid w:val="00101DFE"/>
    <w:rsid w:val="001073AB"/>
    <w:rsid w:val="001108E3"/>
    <w:rsid w:val="001461E4"/>
    <w:rsid w:val="00165F86"/>
    <w:rsid w:val="001671C3"/>
    <w:rsid w:val="001923A6"/>
    <w:rsid w:val="001B747C"/>
    <w:rsid w:val="001E37AD"/>
    <w:rsid w:val="001F60B5"/>
    <w:rsid w:val="00202F73"/>
    <w:rsid w:val="002059F0"/>
    <w:rsid w:val="002168D9"/>
    <w:rsid w:val="002344AC"/>
    <w:rsid w:val="00247995"/>
    <w:rsid w:val="00250B0B"/>
    <w:rsid w:val="002C6374"/>
    <w:rsid w:val="002D5319"/>
    <w:rsid w:val="002E1E08"/>
    <w:rsid w:val="002E3105"/>
    <w:rsid w:val="00324AB4"/>
    <w:rsid w:val="00336E91"/>
    <w:rsid w:val="0034672A"/>
    <w:rsid w:val="00364030"/>
    <w:rsid w:val="003F51B0"/>
    <w:rsid w:val="003F537C"/>
    <w:rsid w:val="00407BF3"/>
    <w:rsid w:val="00453E14"/>
    <w:rsid w:val="00467714"/>
    <w:rsid w:val="00475D32"/>
    <w:rsid w:val="004D34CB"/>
    <w:rsid w:val="004E0FF7"/>
    <w:rsid w:val="005870F4"/>
    <w:rsid w:val="005959FB"/>
    <w:rsid w:val="005C33B8"/>
    <w:rsid w:val="005F15D9"/>
    <w:rsid w:val="00632C80"/>
    <w:rsid w:val="0063759B"/>
    <w:rsid w:val="006556CF"/>
    <w:rsid w:val="006A795D"/>
    <w:rsid w:val="006C0C82"/>
    <w:rsid w:val="006E7D91"/>
    <w:rsid w:val="007178DF"/>
    <w:rsid w:val="00735FA9"/>
    <w:rsid w:val="00744BF1"/>
    <w:rsid w:val="0076242C"/>
    <w:rsid w:val="0076350E"/>
    <w:rsid w:val="00764864"/>
    <w:rsid w:val="007F01AC"/>
    <w:rsid w:val="008478C4"/>
    <w:rsid w:val="00850A20"/>
    <w:rsid w:val="008537DF"/>
    <w:rsid w:val="0088747F"/>
    <w:rsid w:val="008B0EB4"/>
    <w:rsid w:val="008B7867"/>
    <w:rsid w:val="008C1D9B"/>
    <w:rsid w:val="008D2D4F"/>
    <w:rsid w:val="008D7CF5"/>
    <w:rsid w:val="008F2E69"/>
    <w:rsid w:val="00941C75"/>
    <w:rsid w:val="00977619"/>
    <w:rsid w:val="0098396F"/>
    <w:rsid w:val="009C2D0F"/>
    <w:rsid w:val="009D0765"/>
    <w:rsid w:val="00A143ED"/>
    <w:rsid w:val="00A46799"/>
    <w:rsid w:val="00A80535"/>
    <w:rsid w:val="00A92B24"/>
    <w:rsid w:val="00AE0580"/>
    <w:rsid w:val="00AF47B8"/>
    <w:rsid w:val="00B27C7F"/>
    <w:rsid w:val="00B7255E"/>
    <w:rsid w:val="00BA365D"/>
    <w:rsid w:val="00BB2463"/>
    <w:rsid w:val="00BD3DBB"/>
    <w:rsid w:val="00BD63C7"/>
    <w:rsid w:val="00BE3750"/>
    <w:rsid w:val="00BE48C0"/>
    <w:rsid w:val="00C00EB8"/>
    <w:rsid w:val="00C139EA"/>
    <w:rsid w:val="00C20E19"/>
    <w:rsid w:val="00C36504"/>
    <w:rsid w:val="00C50953"/>
    <w:rsid w:val="00CA1D79"/>
    <w:rsid w:val="00CA72FD"/>
    <w:rsid w:val="00CF1A84"/>
    <w:rsid w:val="00CF2B76"/>
    <w:rsid w:val="00D04477"/>
    <w:rsid w:val="00D21106"/>
    <w:rsid w:val="00D21C6D"/>
    <w:rsid w:val="00D3780C"/>
    <w:rsid w:val="00D738C5"/>
    <w:rsid w:val="00D73C78"/>
    <w:rsid w:val="00D86DB1"/>
    <w:rsid w:val="00DC634A"/>
    <w:rsid w:val="00DE264D"/>
    <w:rsid w:val="00E07B5F"/>
    <w:rsid w:val="00EB782D"/>
    <w:rsid w:val="00EC5D0A"/>
    <w:rsid w:val="00ED35A7"/>
    <w:rsid w:val="00F41C99"/>
    <w:rsid w:val="00F4334F"/>
    <w:rsid w:val="00F52BC8"/>
    <w:rsid w:val="00F54761"/>
    <w:rsid w:val="00F6328E"/>
    <w:rsid w:val="00F93E98"/>
    <w:rsid w:val="00FA28FC"/>
    <w:rsid w:val="00FD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A5A207-371C-42C4-BA2A-0DAD8A11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1C9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F41C99"/>
    <w:pPr>
      <w:keepNext/>
      <w:jc w:val="center"/>
      <w:outlineLvl w:val="0"/>
    </w:pPr>
    <w:rPr>
      <w:b/>
      <w:sz w:val="40"/>
    </w:rPr>
  </w:style>
  <w:style w:type="paragraph" w:styleId="2">
    <w:name w:val="heading 2"/>
    <w:basedOn w:val="a0"/>
    <w:next w:val="a0"/>
    <w:link w:val="20"/>
    <w:uiPriority w:val="9"/>
    <w:qFormat/>
    <w:rsid w:val="00F41C99"/>
    <w:pPr>
      <w:keepNext/>
      <w:spacing w:before="960"/>
      <w:outlineLvl w:val="1"/>
    </w:pPr>
    <w:rPr>
      <w:sz w:val="26"/>
    </w:rPr>
  </w:style>
  <w:style w:type="paragraph" w:styleId="3">
    <w:name w:val="heading 3"/>
    <w:basedOn w:val="a0"/>
    <w:next w:val="a0"/>
    <w:link w:val="30"/>
    <w:uiPriority w:val="9"/>
    <w:qFormat/>
    <w:rsid w:val="00F41C99"/>
    <w:pPr>
      <w:keepNext/>
      <w:jc w:val="both"/>
      <w:outlineLvl w:val="2"/>
    </w:pPr>
    <w:rPr>
      <w:sz w:val="26"/>
    </w:rPr>
  </w:style>
  <w:style w:type="paragraph" w:styleId="4">
    <w:name w:val="heading 4"/>
    <w:basedOn w:val="a0"/>
    <w:next w:val="a0"/>
    <w:link w:val="40"/>
    <w:qFormat/>
    <w:rsid w:val="00F41C99"/>
    <w:pPr>
      <w:keepNext/>
      <w:tabs>
        <w:tab w:val="left" w:pos="7371"/>
      </w:tabs>
      <w:ind w:left="4536"/>
      <w:outlineLvl w:val="3"/>
    </w:pPr>
    <w:rPr>
      <w:sz w:val="26"/>
    </w:rPr>
  </w:style>
  <w:style w:type="paragraph" w:styleId="5">
    <w:name w:val="heading 5"/>
    <w:basedOn w:val="a0"/>
    <w:next w:val="a0"/>
    <w:link w:val="50"/>
    <w:qFormat/>
    <w:rsid w:val="00F41C99"/>
    <w:pPr>
      <w:keepNext/>
      <w:tabs>
        <w:tab w:val="left" w:pos="7371"/>
      </w:tabs>
      <w:ind w:firstLine="851"/>
      <w:jc w:val="both"/>
      <w:outlineLvl w:val="4"/>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41C99"/>
    <w:rPr>
      <w:rFonts w:ascii="Times New Roman" w:eastAsia="Times New Roman" w:hAnsi="Times New Roman" w:cs="Times New Roman"/>
      <w:b/>
      <w:sz w:val="40"/>
      <w:szCs w:val="20"/>
      <w:lang w:eastAsia="ru-RU"/>
    </w:rPr>
  </w:style>
  <w:style w:type="character" w:customStyle="1" w:styleId="20">
    <w:name w:val="Заголовок 2 Знак"/>
    <w:basedOn w:val="a1"/>
    <w:link w:val="2"/>
    <w:uiPriority w:val="9"/>
    <w:rsid w:val="00F41C99"/>
    <w:rPr>
      <w:rFonts w:ascii="Times New Roman" w:eastAsia="Times New Roman" w:hAnsi="Times New Roman" w:cs="Times New Roman"/>
      <w:sz w:val="26"/>
      <w:szCs w:val="20"/>
      <w:lang w:eastAsia="ru-RU"/>
    </w:rPr>
  </w:style>
  <w:style w:type="character" w:customStyle="1" w:styleId="30">
    <w:name w:val="Заголовок 3 Знак"/>
    <w:basedOn w:val="a1"/>
    <w:link w:val="3"/>
    <w:uiPriority w:val="9"/>
    <w:rsid w:val="00F41C99"/>
    <w:rPr>
      <w:rFonts w:ascii="Times New Roman" w:eastAsia="Times New Roman" w:hAnsi="Times New Roman" w:cs="Times New Roman"/>
      <w:sz w:val="26"/>
      <w:szCs w:val="20"/>
      <w:lang w:eastAsia="ru-RU"/>
    </w:rPr>
  </w:style>
  <w:style w:type="character" w:customStyle="1" w:styleId="40">
    <w:name w:val="Заголовок 4 Знак"/>
    <w:basedOn w:val="a1"/>
    <w:link w:val="4"/>
    <w:rsid w:val="00F41C99"/>
    <w:rPr>
      <w:rFonts w:ascii="Times New Roman" w:eastAsia="Times New Roman" w:hAnsi="Times New Roman" w:cs="Times New Roman"/>
      <w:sz w:val="26"/>
      <w:szCs w:val="20"/>
      <w:lang w:eastAsia="ru-RU"/>
    </w:rPr>
  </w:style>
  <w:style w:type="character" w:customStyle="1" w:styleId="50">
    <w:name w:val="Заголовок 5 Знак"/>
    <w:basedOn w:val="a1"/>
    <w:link w:val="5"/>
    <w:rsid w:val="00F41C99"/>
    <w:rPr>
      <w:rFonts w:ascii="Times New Roman" w:eastAsia="Times New Roman" w:hAnsi="Times New Roman" w:cs="Times New Roman"/>
      <w:sz w:val="26"/>
      <w:szCs w:val="20"/>
      <w:lang w:eastAsia="ru-RU"/>
    </w:rPr>
  </w:style>
  <w:style w:type="paragraph" w:styleId="a4">
    <w:name w:val="Title"/>
    <w:basedOn w:val="a0"/>
    <w:link w:val="a5"/>
    <w:uiPriority w:val="10"/>
    <w:qFormat/>
    <w:rsid w:val="00F41C99"/>
    <w:pPr>
      <w:tabs>
        <w:tab w:val="left" w:pos="13608"/>
      </w:tabs>
      <w:spacing w:before="444" w:after="222"/>
      <w:ind w:right="22"/>
      <w:jc w:val="center"/>
    </w:pPr>
    <w:rPr>
      <w:b/>
      <w:snapToGrid w:val="0"/>
      <w:sz w:val="24"/>
      <w:lang w:val="en-US"/>
    </w:rPr>
  </w:style>
  <w:style w:type="character" w:customStyle="1" w:styleId="a5">
    <w:name w:val="Заголовок Знак"/>
    <w:basedOn w:val="a1"/>
    <w:link w:val="a4"/>
    <w:uiPriority w:val="10"/>
    <w:rsid w:val="00F41C99"/>
    <w:rPr>
      <w:rFonts w:ascii="Times New Roman" w:eastAsia="Times New Roman" w:hAnsi="Times New Roman" w:cs="Times New Roman"/>
      <w:b/>
      <w:snapToGrid w:val="0"/>
      <w:sz w:val="24"/>
      <w:szCs w:val="20"/>
      <w:lang w:val="en-US" w:eastAsia="ru-RU"/>
    </w:rPr>
  </w:style>
  <w:style w:type="paragraph" w:styleId="a6">
    <w:name w:val="Subtitle"/>
    <w:basedOn w:val="a0"/>
    <w:link w:val="a7"/>
    <w:uiPriority w:val="11"/>
    <w:qFormat/>
    <w:rsid w:val="00F41C99"/>
    <w:pPr>
      <w:tabs>
        <w:tab w:val="left" w:pos="3980"/>
        <w:tab w:val="left" w:pos="13608"/>
      </w:tabs>
      <w:spacing w:after="444"/>
      <w:ind w:right="22"/>
      <w:jc w:val="center"/>
    </w:pPr>
    <w:rPr>
      <w:b/>
      <w:snapToGrid w:val="0"/>
      <w:sz w:val="32"/>
      <w:lang w:val="en-US"/>
    </w:rPr>
  </w:style>
  <w:style w:type="character" w:customStyle="1" w:styleId="a7">
    <w:name w:val="Подзаголовок Знак"/>
    <w:basedOn w:val="a1"/>
    <w:link w:val="a6"/>
    <w:uiPriority w:val="11"/>
    <w:rsid w:val="00F41C99"/>
    <w:rPr>
      <w:rFonts w:ascii="Times New Roman" w:eastAsia="Times New Roman" w:hAnsi="Times New Roman" w:cs="Times New Roman"/>
      <w:b/>
      <w:snapToGrid w:val="0"/>
      <w:sz w:val="32"/>
      <w:szCs w:val="20"/>
      <w:lang w:val="en-US" w:eastAsia="ru-RU"/>
    </w:rPr>
  </w:style>
  <w:style w:type="paragraph" w:styleId="a8">
    <w:name w:val="caption"/>
    <w:basedOn w:val="a0"/>
    <w:next w:val="a0"/>
    <w:qFormat/>
    <w:rsid w:val="00F41C99"/>
    <w:pPr>
      <w:ind w:firstLine="851"/>
    </w:pPr>
    <w:rPr>
      <w:sz w:val="26"/>
    </w:rPr>
  </w:style>
  <w:style w:type="paragraph" w:styleId="a9">
    <w:name w:val="footer"/>
    <w:basedOn w:val="a0"/>
    <w:link w:val="aa"/>
    <w:uiPriority w:val="99"/>
    <w:rsid w:val="00F41C99"/>
    <w:pPr>
      <w:tabs>
        <w:tab w:val="center" w:pos="4153"/>
        <w:tab w:val="right" w:pos="8306"/>
      </w:tabs>
    </w:pPr>
  </w:style>
  <w:style w:type="character" w:customStyle="1" w:styleId="aa">
    <w:name w:val="Нижний колонтитул Знак"/>
    <w:basedOn w:val="a1"/>
    <w:link w:val="a9"/>
    <w:uiPriority w:val="99"/>
    <w:rsid w:val="00F41C99"/>
    <w:rPr>
      <w:rFonts w:ascii="Times New Roman" w:eastAsia="Times New Roman" w:hAnsi="Times New Roman" w:cs="Times New Roman"/>
      <w:sz w:val="20"/>
      <w:szCs w:val="20"/>
      <w:lang w:eastAsia="ru-RU"/>
    </w:rPr>
  </w:style>
  <w:style w:type="character" w:styleId="ab">
    <w:name w:val="page number"/>
    <w:basedOn w:val="a1"/>
    <w:uiPriority w:val="99"/>
    <w:rsid w:val="00F41C99"/>
  </w:style>
  <w:style w:type="paragraph" w:styleId="ac">
    <w:name w:val="Body Text Indent"/>
    <w:basedOn w:val="a0"/>
    <w:link w:val="ad"/>
    <w:rsid w:val="00F41C99"/>
    <w:pPr>
      <w:tabs>
        <w:tab w:val="left" w:pos="7371"/>
      </w:tabs>
      <w:spacing w:after="1080"/>
      <w:ind w:left="4536"/>
    </w:pPr>
    <w:rPr>
      <w:sz w:val="26"/>
    </w:rPr>
  </w:style>
  <w:style w:type="character" w:customStyle="1" w:styleId="ad">
    <w:name w:val="Основной текст с отступом Знак"/>
    <w:basedOn w:val="a1"/>
    <w:link w:val="ac"/>
    <w:rsid w:val="00F41C99"/>
    <w:rPr>
      <w:rFonts w:ascii="Times New Roman" w:eastAsia="Times New Roman" w:hAnsi="Times New Roman" w:cs="Times New Roman"/>
      <w:sz w:val="26"/>
      <w:szCs w:val="20"/>
      <w:lang w:eastAsia="ru-RU"/>
    </w:rPr>
  </w:style>
  <w:style w:type="paragraph" w:styleId="ae">
    <w:name w:val="header"/>
    <w:basedOn w:val="a0"/>
    <w:link w:val="af"/>
    <w:uiPriority w:val="99"/>
    <w:rsid w:val="00F41C99"/>
    <w:pPr>
      <w:tabs>
        <w:tab w:val="center" w:pos="4153"/>
        <w:tab w:val="right" w:pos="8306"/>
      </w:tabs>
    </w:pPr>
  </w:style>
  <w:style w:type="character" w:customStyle="1" w:styleId="af">
    <w:name w:val="Верхний колонтитул Знак"/>
    <w:basedOn w:val="a1"/>
    <w:link w:val="ae"/>
    <w:uiPriority w:val="99"/>
    <w:rsid w:val="00F41C99"/>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41C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List Paragraph"/>
    <w:basedOn w:val="a0"/>
    <w:uiPriority w:val="34"/>
    <w:qFormat/>
    <w:rsid w:val="00F41C99"/>
    <w:pPr>
      <w:spacing w:after="200" w:line="276" w:lineRule="auto"/>
      <w:ind w:left="720"/>
      <w:contextualSpacing/>
    </w:pPr>
    <w:rPr>
      <w:rFonts w:ascii="Calibri" w:eastAsia="Calibri" w:hAnsi="Calibri"/>
      <w:sz w:val="22"/>
      <w:szCs w:val="22"/>
    </w:rPr>
  </w:style>
  <w:style w:type="paragraph" w:styleId="af1">
    <w:name w:val="Balloon Text"/>
    <w:basedOn w:val="a0"/>
    <w:link w:val="af2"/>
    <w:uiPriority w:val="99"/>
    <w:rsid w:val="00F41C99"/>
    <w:rPr>
      <w:rFonts w:ascii="Tahoma" w:hAnsi="Tahoma" w:cs="Tahoma"/>
      <w:sz w:val="16"/>
      <w:szCs w:val="16"/>
    </w:rPr>
  </w:style>
  <w:style w:type="character" w:customStyle="1" w:styleId="af2">
    <w:name w:val="Текст выноски Знак"/>
    <w:basedOn w:val="a1"/>
    <w:link w:val="af1"/>
    <w:uiPriority w:val="99"/>
    <w:rsid w:val="00F41C99"/>
    <w:rPr>
      <w:rFonts w:ascii="Tahoma" w:eastAsia="Times New Roman" w:hAnsi="Tahoma" w:cs="Tahoma"/>
      <w:sz w:val="16"/>
      <w:szCs w:val="16"/>
      <w:lang w:eastAsia="ru-RU"/>
    </w:rPr>
  </w:style>
  <w:style w:type="numbering" w:customStyle="1" w:styleId="11">
    <w:name w:val="Нет списка1"/>
    <w:next w:val="a3"/>
    <w:uiPriority w:val="99"/>
    <w:semiHidden/>
    <w:unhideWhenUsed/>
    <w:rsid w:val="00F41C99"/>
  </w:style>
  <w:style w:type="paragraph" w:customStyle="1" w:styleId="af3">
    <w:name w:val="Название_пост"/>
    <w:basedOn w:val="a4"/>
    <w:next w:val="af4"/>
    <w:rsid w:val="00F41C99"/>
    <w:pPr>
      <w:tabs>
        <w:tab w:val="clear" w:pos="13608"/>
      </w:tabs>
      <w:spacing w:before="0" w:after="0"/>
      <w:ind w:right="0"/>
    </w:pPr>
    <w:rPr>
      <w:bCs/>
      <w:snapToGrid/>
      <w:sz w:val="32"/>
      <w:szCs w:val="24"/>
    </w:rPr>
  </w:style>
  <w:style w:type="paragraph" w:customStyle="1" w:styleId="af4">
    <w:name w:val="Дата и номер"/>
    <w:basedOn w:val="a0"/>
    <w:next w:val="af5"/>
    <w:rsid w:val="00F41C99"/>
    <w:pPr>
      <w:tabs>
        <w:tab w:val="left" w:pos="8100"/>
      </w:tabs>
      <w:ind w:firstLine="720"/>
      <w:jc w:val="both"/>
    </w:pPr>
    <w:rPr>
      <w:bCs/>
      <w:sz w:val="26"/>
      <w:szCs w:val="24"/>
    </w:rPr>
  </w:style>
  <w:style w:type="paragraph" w:customStyle="1" w:styleId="af5">
    <w:name w:val="Заголовок_пост"/>
    <w:basedOn w:val="a0"/>
    <w:rsid w:val="00F41C99"/>
    <w:pPr>
      <w:tabs>
        <w:tab w:val="left" w:pos="10440"/>
      </w:tabs>
      <w:ind w:left="720" w:right="4627"/>
    </w:pPr>
    <w:rPr>
      <w:sz w:val="26"/>
      <w:szCs w:val="24"/>
    </w:rPr>
  </w:style>
  <w:style w:type="paragraph" w:customStyle="1" w:styleId="af6">
    <w:name w:val="Абзац_пост"/>
    <w:basedOn w:val="a0"/>
    <w:rsid w:val="00F41C99"/>
    <w:pPr>
      <w:spacing w:before="120"/>
      <w:ind w:firstLine="720"/>
      <w:jc w:val="both"/>
    </w:pPr>
    <w:rPr>
      <w:sz w:val="26"/>
      <w:szCs w:val="24"/>
    </w:rPr>
  </w:style>
  <w:style w:type="paragraph" w:customStyle="1" w:styleId="af7">
    <w:name w:val="Исполнитель"/>
    <w:basedOn w:val="af6"/>
    <w:rsid w:val="00F41C99"/>
    <w:pPr>
      <w:tabs>
        <w:tab w:val="left" w:pos="2880"/>
      </w:tabs>
      <w:spacing w:before="0"/>
      <w:ind w:left="2880" w:hanging="2160"/>
    </w:pPr>
  </w:style>
  <w:style w:type="paragraph" w:customStyle="1" w:styleId="af8">
    <w:name w:val="Рассылка"/>
    <w:basedOn w:val="af6"/>
    <w:rsid w:val="00F41C99"/>
    <w:pPr>
      <w:tabs>
        <w:tab w:val="left" w:pos="2160"/>
      </w:tabs>
      <w:spacing w:before="0"/>
      <w:ind w:left="2160" w:hanging="1440"/>
    </w:pPr>
  </w:style>
  <w:style w:type="paragraph" w:customStyle="1" w:styleId="a">
    <w:name w:val="Пункт_пост"/>
    <w:basedOn w:val="a0"/>
    <w:rsid w:val="00F41C99"/>
    <w:pPr>
      <w:numPr>
        <w:numId w:val="2"/>
      </w:numPr>
      <w:spacing w:before="120"/>
      <w:jc w:val="both"/>
    </w:pPr>
    <w:rPr>
      <w:sz w:val="26"/>
      <w:szCs w:val="24"/>
    </w:rPr>
  </w:style>
  <w:style w:type="paragraph" w:customStyle="1" w:styleId="af9">
    <w:name w:val="Заголовок_записки"/>
    <w:basedOn w:val="3"/>
    <w:next w:val="af6"/>
    <w:rsid w:val="00F41C99"/>
    <w:pPr>
      <w:tabs>
        <w:tab w:val="left" w:pos="0"/>
      </w:tabs>
      <w:jc w:val="center"/>
    </w:pPr>
    <w:rPr>
      <w:rFonts w:cs="Arial"/>
      <w:b/>
      <w:bCs/>
      <w:szCs w:val="26"/>
    </w:rPr>
  </w:style>
  <w:style w:type="paragraph" w:customStyle="1" w:styleId="ConsPlusNormal">
    <w:name w:val="ConsPlusNormal"/>
    <w:rsid w:val="00F41C99"/>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table" w:styleId="afa">
    <w:name w:val="Table Grid"/>
    <w:basedOn w:val="a2"/>
    <w:uiPriority w:val="59"/>
    <w:rsid w:val="00F41C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uiPriority w:val="99"/>
    <w:unhideWhenUsed/>
    <w:rsid w:val="00F41C99"/>
    <w:rPr>
      <w:color w:val="0000FF"/>
      <w:u w:val="single"/>
    </w:rPr>
  </w:style>
  <w:style w:type="table" w:customStyle="1" w:styleId="12">
    <w:name w:val="Сетка таблицы1"/>
    <w:basedOn w:val="a2"/>
    <w:next w:val="afa"/>
    <w:uiPriority w:val="59"/>
    <w:rsid w:val="00F41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fa"/>
    <w:uiPriority w:val="59"/>
    <w:rsid w:val="00F41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a"/>
    <w:uiPriority w:val="59"/>
    <w:rsid w:val="00F41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a"/>
    <w:uiPriority w:val="59"/>
    <w:rsid w:val="00F41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F41C99"/>
  </w:style>
  <w:style w:type="table" w:customStyle="1" w:styleId="51">
    <w:name w:val="Сетка таблицы5"/>
    <w:basedOn w:val="a2"/>
    <w:next w:val="afa"/>
    <w:uiPriority w:val="59"/>
    <w:rsid w:val="00F41C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0"/>
    <w:uiPriority w:val="99"/>
    <w:unhideWhenUsed/>
    <w:rsid w:val="00F41C99"/>
    <w:pPr>
      <w:spacing w:before="100" w:beforeAutospacing="1" w:after="100" w:afterAutospacing="1"/>
    </w:pPr>
    <w:rPr>
      <w:sz w:val="24"/>
      <w:szCs w:val="24"/>
    </w:rPr>
  </w:style>
  <w:style w:type="character" w:customStyle="1" w:styleId="extended-textshort">
    <w:name w:val="extended-text__short"/>
    <w:rsid w:val="00F41C99"/>
  </w:style>
  <w:style w:type="paragraph" w:customStyle="1" w:styleId="formattext">
    <w:name w:val="formattext"/>
    <w:basedOn w:val="a0"/>
    <w:rsid w:val="00F41C99"/>
    <w:pPr>
      <w:spacing w:before="100" w:beforeAutospacing="1" w:after="100" w:afterAutospacing="1"/>
    </w:pPr>
    <w:rPr>
      <w:sz w:val="24"/>
      <w:szCs w:val="24"/>
    </w:rPr>
  </w:style>
  <w:style w:type="character" w:customStyle="1" w:styleId="red">
    <w:name w:val="red"/>
    <w:rsid w:val="00F41C99"/>
  </w:style>
  <w:style w:type="character" w:customStyle="1" w:styleId="Footnote">
    <w:name w:val="Footnote_"/>
    <w:link w:val="Footnote0"/>
    <w:locked/>
    <w:rsid w:val="00F41C99"/>
    <w:rPr>
      <w:shd w:val="clear" w:color="auto" w:fill="FFFFFF"/>
    </w:rPr>
  </w:style>
  <w:style w:type="paragraph" w:customStyle="1" w:styleId="Footnote0">
    <w:name w:val="Footnote"/>
    <w:basedOn w:val="a0"/>
    <w:link w:val="Footnote"/>
    <w:rsid w:val="00F41C99"/>
    <w:pPr>
      <w:widowControl w:val="0"/>
      <w:shd w:val="clear" w:color="auto" w:fill="FFFFFF"/>
      <w:spacing w:line="312" w:lineRule="exact"/>
      <w:ind w:hanging="440"/>
      <w:jc w:val="both"/>
    </w:pPr>
    <w:rPr>
      <w:rFonts w:asciiTheme="minorHAnsi" w:eastAsiaTheme="minorHAnsi" w:hAnsiTheme="minorHAnsi" w:cstheme="minorBidi"/>
      <w:sz w:val="22"/>
      <w:szCs w:val="22"/>
      <w:lang w:eastAsia="en-US"/>
    </w:rPr>
  </w:style>
  <w:style w:type="character" w:customStyle="1" w:styleId="Bodytext2">
    <w:name w:val="Body text (2)_"/>
    <w:link w:val="Bodytext20"/>
    <w:locked/>
    <w:rsid w:val="00F41C99"/>
    <w:rPr>
      <w:shd w:val="clear" w:color="auto" w:fill="FFFFFF"/>
    </w:rPr>
  </w:style>
  <w:style w:type="paragraph" w:customStyle="1" w:styleId="Bodytext20">
    <w:name w:val="Body text (2)"/>
    <w:basedOn w:val="a0"/>
    <w:link w:val="Bodytext2"/>
    <w:rsid w:val="00F41C99"/>
    <w:pPr>
      <w:widowControl w:val="0"/>
      <w:shd w:val="clear" w:color="auto" w:fill="FFFFFF"/>
      <w:spacing w:line="274" w:lineRule="exact"/>
      <w:ind w:hanging="460"/>
    </w:pPr>
    <w:rPr>
      <w:rFonts w:asciiTheme="minorHAnsi" w:eastAsiaTheme="minorHAnsi" w:hAnsiTheme="minorHAnsi" w:cstheme="minorBidi"/>
      <w:sz w:val="22"/>
      <w:szCs w:val="22"/>
      <w:lang w:eastAsia="en-US"/>
    </w:rPr>
  </w:style>
  <w:style w:type="numbering" w:customStyle="1" w:styleId="32">
    <w:name w:val="Нет списка3"/>
    <w:next w:val="a3"/>
    <w:uiPriority w:val="99"/>
    <w:semiHidden/>
    <w:unhideWhenUsed/>
    <w:rsid w:val="00F41C99"/>
  </w:style>
  <w:style w:type="paragraph" w:customStyle="1" w:styleId="footnotedescription">
    <w:name w:val="footnote description"/>
    <w:next w:val="a0"/>
    <w:link w:val="footnotedescriptionChar"/>
    <w:hidden/>
    <w:rsid w:val="00F41C99"/>
    <w:pPr>
      <w:spacing w:after="0" w:line="327" w:lineRule="auto"/>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locked/>
    <w:rsid w:val="00F41C99"/>
    <w:rPr>
      <w:rFonts w:ascii="Times New Roman" w:eastAsia="Times New Roman" w:hAnsi="Times New Roman" w:cs="Times New Roman"/>
      <w:color w:val="000000"/>
      <w:sz w:val="16"/>
      <w:lang w:eastAsia="ru-RU"/>
    </w:rPr>
  </w:style>
  <w:style w:type="character" w:customStyle="1" w:styleId="footnotemark">
    <w:name w:val="footnote mark"/>
    <w:hidden/>
    <w:rsid w:val="00F41C99"/>
    <w:rPr>
      <w:rFonts w:ascii="Times New Roman" w:hAnsi="Times New Roman"/>
      <w:color w:val="000000"/>
      <w:sz w:val="20"/>
      <w:vertAlign w:val="superscript"/>
    </w:rPr>
  </w:style>
  <w:style w:type="paragraph" w:styleId="afd">
    <w:name w:val="footnote text"/>
    <w:basedOn w:val="a0"/>
    <w:link w:val="afe"/>
    <w:uiPriority w:val="99"/>
    <w:unhideWhenUsed/>
    <w:rsid w:val="00F41C99"/>
    <w:rPr>
      <w:rFonts w:ascii="Calibri" w:hAnsi="Calibri"/>
      <w:lang w:eastAsia="en-US"/>
    </w:rPr>
  </w:style>
  <w:style w:type="character" w:customStyle="1" w:styleId="afe">
    <w:name w:val="Текст сноски Знак"/>
    <w:basedOn w:val="a1"/>
    <w:link w:val="afd"/>
    <w:uiPriority w:val="99"/>
    <w:rsid w:val="00F41C99"/>
    <w:rPr>
      <w:rFonts w:ascii="Calibri" w:eastAsia="Times New Roman" w:hAnsi="Calibri" w:cs="Times New Roman"/>
      <w:sz w:val="20"/>
      <w:szCs w:val="20"/>
    </w:rPr>
  </w:style>
  <w:style w:type="character" w:styleId="aff">
    <w:name w:val="footnote reference"/>
    <w:uiPriority w:val="99"/>
    <w:unhideWhenUsed/>
    <w:rsid w:val="00F41C99"/>
    <w:rPr>
      <w:rFonts w:cs="Times New Roman"/>
      <w:vertAlign w:val="superscript"/>
    </w:rPr>
  </w:style>
  <w:style w:type="paragraph" w:customStyle="1" w:styleId="1-21">
    <w:name w:val="Средняя сетка 1 - Акцент 21"/>
    <w:basedOn w:val="a0"/>
    <w:uiPriority w:val="34"/>
    <w:qFormat/>
    <w:rsid w:val="00F41C99"/>
    <w:pPr>
      <w:spacing w:after="200" w:line="276" w:lineRule="auto"/>
      <w:ind w:left="720"/>
      <w:contextualSpacing/>
    </w:pPr>
    <w:rPr>
      <w:rFonts w:ascii="Calibri" w:hAnsi="Calibri"/>
      <w:sz w:val="22"/>
      <w:szCs w:val="22"/>
      <w:lang w:eastAsia="en-US"/>
    </w:rPr>
  </w:style>
  <w:style w:type="paragraph" w:styleId="23">
    <w:name w:val="toc 2"/>
    <w:basedOn w:val="a0"/>
    <w:next w:val="a0"/>
    <w:autoRedefine/>
    <w:uiPriority w:val="39"/>
    <w:unhideWhenUsed/>
    <w:rsid w:val="00F41C99"/>
    <w:pPr>
      <w:tabs>
        <w:tab w:val="left" w:pos="660"/>
        <w:tab w:val="right" w:leader="dot" w:pos="10195"/>
      </w:tabs>
      <w:spacing w:after="100" w:line="276" w:lineRule="auto"/>
      <w:ind w:left="220"/>
    </w:pPr>
    <w:rPr>
      <w:b/>
      <w:noProof/>
      <w:sz w:val="22"/>
      <w:szCs w:val="22"/>
      <w:lang w:eastAsia="en-US"/>
    </w:rPr>
  </w:style>
  <w:style w:type="character" w:customStyle="1" w:styleId="13">
    <w:name w:val="Текст выноски Знак1"/>
    <w:uiPriority w:val="99"/>
    <w:semiHidden/>
    <w:rsid w:val="00F41C99"/>
    <w:rPr>
      <w:rFonts w:ascii="Segoe UI" w:hAnsi="Segoe UI" w:cs="Segoe UI"/>
      <w:sz w:val="18"/>
      <w:szCs w:val="18"/>
    </w:rPr>
  </w:style>
  <w:style w:type="character" w:customStyle="1" w:styleId="19">
    <w:name w:val="Текст выноски Знак19"/>
    <w:uiPriority w:val="99"/>
    <w:semiHidden/>
    <w:rsid w:val="00F41C99"/>
    <w:rPr>
      <w:rFonts w:ascii="Segoe UI" w:hAnsi="Segoe UI" w:cs="Segoe UI"/>
      <w:sz w:val="18"/>
      <w:szCs w:val="18"/>
    </w:rPr>
  </w:style>
  <w:style w:type="character" w:customStyle="1" w:styleId="18">
    <w:name w:val="Текст выноски Знак18"/>
    <w:uiPriority w:val="99"/>
    <w:semiHidden/>
    <w:rsid w:val="00F41C99"/>
    <w:rPr>
      <w:rFonts w:ascii="Segoe UI" w:hAnsi="Segoe UI" w:cs="Segoe UI"/>
      <w:sz w:val="18"/>
      <w:szCs w:val="18"/>
    </w:rPr>
  </w:style>
  <w:style w:type="character" w:customStyle="1" w:styleId="17">
    <w:name w:val="Текст выноски Знак17"/>
    <w:uiPriority w:val="99"/>
    <w:semiHidden/>
    <w:rsid w:val="00F41C99"/>
    <w:rPr>
      <w:rFonts w:ascii="Segoe UI" w:hAnsi="Segoe UI" w:cs="Segoe UI"/>
      <w:sz w:val="18"/>
      <w:szCs w:val="18"/>
    </w:rPr>
  </w:style>
  <w:style w:type="character" w:customStyle="1" w:styleId="16">
    <w:name w:val="Текст выноски Знак16"/>
    <w:uiPriority w:val="99"/>
    <w:semiHidden/>
    <w:rsid w:val="00F41C99"/>
    <w:rPr>
      <w:rFonts w:ascii="Segoe UI" w:hAnsi="Segoe UI" w:cs="Segoe UI"/>
      <w:sz w:val="18"/>
      <w:szCs w:val="18"/>
    </w:rPr>
  </w:style>
  <w:style w:type="character" w:customStyle="1" w:styleId="15">
    <w:name w:val="Текст выноски Знак15"/>
    <w:uiPriority w:val="99"/>
    <w:semiHidden/>
    <w:rsid w:val="00F41C99"/>
    <w:rPr>
      <w:rFonts w:ascii="Segoe UI" w:hAnsi="Segoe UI" w:cs="Segoe UI"/>
      <w:sz w:val="18"/>
      <w:szCs w:val="18"/>
    </w:rPr>
  </w:style>
  <w:style w:type="character" w:customStyle="1" w:styleId="14">
    <w:name w:val="Текст выноски Знак14"/>
    <w:uiPriority w:val="99"/>
    <w:semiHidden/>
    <w:rsid w:val="00F41C99"/>
    <w:rPr>
      <w:rFonts w:ascii="Segoe UI" w:hAnsi="Segoe UI" w:cs="Segoe UI"/>
      <w:sz w:val="18"/>
      <w:szCs w:val="18"/>
    </w:rPr>
  </w:style>
  <w:style w:type="character" w:customStyle="1" w:styleId="130">
    <w:name w:val="Текст выноски Знак13"/>
    <w:uiPriority w:val="99"/>
    <w:semiHidden/>
    <w:rsid w:val="00F41C99"/>
    <w:rPr>
      <w:rFonts w:ascii="Segoe UI" w:hAnsi="Segoe UI" w:cs="Segoe UI"/>
      <w:sz w:val="18"/>
      <w:szCs w:val="18"/>
    </w:rPr>
  </w:style>
  <w:style w:type="character" w:customStyle="1" w:styleId="120">
    <w:name w:val="Текст выноски Знак12"/>
    <w:uiPriority w:val="99"/>
    <w:semiHidden/>
    <w:rsid w:val="00F41C99"/>
    <w:rPr>
      <w:rFonts w:ascii="Segoe UI" w:hAnsi="Segoe UI" w:cs="Segoe UI"/>
      <w:sz w:val="18"/>
      <w:szCs w:val="18"/>
    </w:rPr>
  </w:style>
  <w:style w:type="character" w:customStyle="1" w:styleId="110">
    <w:name w:val="Текст выноски Знак11"/>
    <w:uiPriority w:val="99"/>
    <w:semiHidden/>
    <w:rsid w:val="00F41C99"/>
    <w:rPr>
      <w:rFonts w:ascii="Segoe UI" w:hAnsi="Segoe UI" w:cs="Segoe UI"/>
      <w:sz w:val="18"/>
      <w:szCs w:val="18"/>
    </w:rPr>
  </w:style>
  <w:style w:type="paragraph" w:customStyle="1" w:styleId="1-11">
    <w:name w:val="Средняя заливка 1 - Акцент 11"/>
    <w:uiPriority w:val="1"/>
    <w:qFormat/>
    <w:rsid w:val="00F41C99"/>
    <w:pPr>
      <w:spacing w:after="0" w:line="240" w:lineRule="auto"/>
    </w:pPr>
    <w:rPr>
      <w:rFonts w:ascii="Calibri" w:eastAsia="Times New Roman" w:hAnsi="Calibri" w:cs="Times New Roman"/>
    </w:rPr>
  </w:style>
  <w:style w:type="character" w:customStyle="1" w:styleId="aff0">
    <w:name w:val="Схема документа Знак"/>
    <w:link w:val="aff1"/>
    <w:uiPriority w:val="99"/>
    <w:locked/>
    <w:rsid w:val="00F41C99"/>
    <w:rPr>
      <w:sz w:val="24"/>
      <w:szCs w:val="24"/>
    </w:rPr>
  </w:style>
  <w:style w:type="paragraph" w:styleId="aff1">
    <w:name w:val="Document Map"/>
    <w:basedOn w:val="a0"/>
    <w:link w:val="aff0"/>
    <w:uiPriority w:val="99"/>
    <w:unhideWhenUsed/>
    <w:rsid w:val="00F41C99"/>
    <w:pPr>
      <w:spacing w:after="200" w:line="276" w:lineRule="auto"/>
    </w:pPr>
    <w:rPr>
      <w:rFonts w:asciiTheme="minorHAnsi" w:eastAsiaTheme="minorHAnsi" w:hAnsiTheme="minorHAnsi" w:cstheme="minorBidi"/>
      <w:sz w:val="24"/>
      <w:szCs w:val="24"/>
      <w:lang w:eastAsia="en-US"/>
    </w:rPr>
  </w:style>
  <w:style w:type="character" w:customStyle="1" w:styleId="1a">
    <w:name w:val="Схема документа Знак1"/>
    <w:basedOn w:val="a1"/>
    <w:uiPriority w:val="99"/>
    <w:rsid w:val="00F41C99"/>
    <w:rPr>
      <w:rFonts w:ascii="Tahoma" w:eastAsia="Times New Roman" w:hAnsi="Tahoma" w:cs="Tahoma"/>
      <w:sz w:val="16"/>
      <w:szCs w:val="16"/>
      <w:lang w:eastAsia="ru-RU"/>
    </w:rPr>
  </w:style>
  <w:style w:type="character" w:customStyle="1" w:styleId="190">
    <w:name w:val="Схема документа Знак19"/>
    <w:uiPriority w:val="99"/>
    <w:semiHidden/>
    <w:rsid w:val="00F41C99"/>
    <w:rPr>
      <w:rFonts w:ascii="Segoe UI" w:hAnsi="Segoe UI" w:cs="Segoe UI"/>
      <w:sz w:val="16"/>
      <w:szCs w:val="16"/>
    </w:rPr>
  </w:style>
  <w:style w:type="character" w:customStyle="1" w:styleId="180">
    <w:name w:val="Схема документа Знак18"/>
    <w:uiPriority w:val="99"/>
    <w:semiHidden/>
    <w:rsid w:val="00F41C99"/>
    <w:rPr>
      <w:rFonts w:ascii="Segoe UI" w:hAnsi="Segoe UI" w:cs="Segoe UI"/>
      <w:sz w:val="16"/>
      <w:szCs w:val="16"/>
    </w:rPr>
  </w:style>
  <w:style w:type="character" w:customStyle="1" w:styleId="170">
    <w:name w:val="Схема документа Знак17"/>
    <w:uiPriority w:val="99"/>
    <w:semiHidden/>
    <w:rsid w:val="00F41C99"/>
    <w:rPr>
      <w:rFonts w:ascii="Segoe UI" w:hAnsi="Segoe UI" w:cs="Segoe UI"/>
      <w:sz w:val="16"/>
      <w:szCs w:val="16"/>
    </w:rPr>
  </w:style>
  <w:style w:type="character" w:customStyle="1" w:styleId="160">
    <w:name w:val="Схема документа Знак16"/>
    <w:uiPriority w:val="99"/>
    <w:semiHidden/>
    <w:rsid w:val="00F41C99"/>
    <w:rPr>
      <w:rFonts w:ascii="Segoe UI" w:hAnsi="Segoe UI" w:cs="Segoe UI"/>
      <w:sz w:val="16"/>
      <w:szCs w:val="16"/>
    </w:rPr>
  </w:style>
  <w:style w:type="character" w:customStyle="1" w:styleId="150">
    <w:name w:val="Схема документа Знак15"/>
    <w:uiPriority w:val="99"/>
    <w:semiHidden/>
    <w:rsid w:val="00F41C99"/>
    <w:rPr>
      <w:rFonts w:ascii="Segoe UI" w:hAnsi="Segoe UI" w:cs="Segoe UI"/>
      <w:sz w:val="16"/>
      <w:szCs w:val="16"/>
    </w:rPr>
  </w:style>
  <w:style w:type="character" w:customStyle="1" w:styleId="140">
    <w:name w:val="Схема документа Знак14"/>
    <w:uiPriority w:val="99"/>
    <w:semiHidden/>
    <w:rsid w:val="00F41C99"/>
    <w:rPr>
      <w:rFonts w:ascii="Segoe UI" w:hAnsi="Segoe UI" w:cs="Segoe UI"/>
      <w:sz w:val="16"/>
      <w:szCs w:val="16"/>
    </w:rPr>
  </w:style>
  <w:style w:type="character" w:customStyle="1" w:styleId="131">
    <w:name w:val="Схема документа Знак13"/>
    <w:uiPriority w:val="99"/>
    <w:semiHidden/>
    <w:rsid w:val="00F41C99"/>
    <w:rPr>
      <w:rFonts w:ascii="Segoe UI" w:hAnsi="Segoe UI" w:cs="Segoe UI"/>
      <w:sz w:val="16"/>
      <w:szCs w:val="16"/>
    </w:rPr>
  </w:style>
  <w:style w:type="character" w:customStyle="1" w:styleId="121">
    <w:name w:val="Схема документа Знак12"/>
    <w:uiPriority w:val="99"/>
    <w:semiHidden/>
    <w:rsid w:val="00F41C99"/>
    <w:rPr>
      <w:rFonts w:ascii="Segoe UI" w:hAnsi="Segoe UI" w:cs="Segoe UI"/>
      <w:sz w:val="16"/>
      <w:szCs w:val="16"/>
    </w:rPr>
  </w:style>
  <w:style w:type="character" w:customStyle="1" w:styleId="111">
    <w:name w:val="Схема документа Знак11"/>
    <w:uiPriority w:val="99"/>
    <w:semiHidden/>
    <w:rsid w:val="00F41C99"/>
    <w:rPr>
      <w:rFonts w:ascii="Segoe UI" w:hAnsi="Segoe UI" w:cs="Segoe UI"/>
      <w:sz w:val="16"/>
      <w:szCs w:val="16"/>
    </w:rPr>
  </w:style>
  <w:style w:type="paragraph" w:customStyle="1" w:styleId="ConsPlusTitle">
    <w:name w:val="ConsPlusTitle"/>
    <w:rsid w:val="00F41C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rsid w:val="00F41C99"/>
  </w:style>
  <w:style w:type="character" w:customStyle="1" w:styleId="link">
    <w:name w:val="link"/>
    <w:rsid w:val="00F41C99"/>
    <w:rPr>
      <w:rFonts w:cs="Times New Roman"/>
    </w:rPr>
  </w:style>
  <w:style w:type="table" w:customStyle="1" w:styleId="6">
    <w:name w:val="Сетка таблицы6"/>
    <w:basedOn w:val="a2"/>
    <w:next w:val="afa"/>
    <w:uiPriority w:val="59"/>
    <w:rsid w:val="00F41C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F41C99"/>
  </w:style>
  <w:style w:type="table" w:customStyle="1" w:styleId="7">
    <w:name w:val="Сетка таблицы7"/>
    <w:basedOn w:val="a2"/>
    <w:next w:val="afa"/>
    <w:uiPriority w:val="59"/>
    <w:rsid w:val="00F41C9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F41C99"/>
    <w:rPr>
      <w:b/>
      <w:bCs/>
      <w:sz w:val="18"/>
      <w:szCs w:val="18"/>
      <w:shd w:val="clear" w:color="auto" w:fill="FFFFFF"/>
    </w:rPr>
  </w:style>
  <w:style w:type="paragraph" w:customStyle="1" w:styleId="Footnote30">
    <w:name w:val="Footnote (3)"/>
    <w:basedOn w:val="a0"/>
    <w:link w:val="Footnote3"/>
    <w:rsid w:val="00F41C99"/>
    <w:pPr>
      <w:widowControl w:val="0"/>
      <w:shd w:val="clear" w:color="auto" w:fill="FFFFFF"/>
      <w:spacing w:line="230" w:lineRule="exact"/>
      <w:jc w:val="both"/>
    </w:pPr>
    <w:rPr>
      <w:rFonts w:asciiTheme="minorHAnsi" w:eastAsiaTheme="minorHAnsi" w:hAnsiTheme="minorHAnsi" w:cstheme="minorBidi"/>
      <w:b/>
      <w:bCs/>
      <w:sz w:val="18"/>
      <w:szCs w:val="18"/>
      <w:lang w:eastAsia="en-US"/>
    </w:rPr>
  </w:style>
  <w:style w:type="paragraph" w:styleId="aff2">
    <w:name w:val="No Spacing"/>
    <w:uiPriority w:val="1"/>
    <w:qFormat/>
    <w:rsid w:val="00F41C99"/>
    <w:pPr>
      <w:spacing w:after="0" w:line="240" w:lineRule="auto"/>
    </w:pPr>
    <w:rPr>
      <w:rFonts w:ascii="Calibri" w:eastAsia="Times New Roman" w:hAnsi="Calibri" w:cs="Times New Roman"/>
      <w:lang w:eastAsia="ru-RU"/>
    </w:rPr>
  </w:style>
  <w:style w:type="character" w:styleId="aff3">
    <w:name w:val="Strong"/>
    <w:uiPriority w:val="22"/>
    <w:qFormat/>
    <w:rsid w:val="00F41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44BBE2C27F8C795644CC1F4E5AB8F35C58216F655D5431450ABEDB8A6DB59DBF224A9ECC377F590B9F1FFOFs9K" TargetMode="External"/><Relationship Id="rId13" Type="http://schemas.openxmlformats.org/officeDocument/2006/relationships/hyperlink" Target="consultantplus://offline/ref=B66827187580A01226EE1368F24B5352EDC410A8D639A4536F9BEFB2A4C9C872E3DEC15AD8A12BC051CEE53Bh807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B66827187580A01226EE1368F24B5352EDC410A8D639A4536F9BEFB2A4C9C872E3DEC15AD8A12BC051CEE53Ch805K" TargetMode="External"/><Relationship Id="rId17" Type="http://schemas.openxmlformats.org/officeDocument/2006/relationships/hyperlink" Target="consultantplus://offline/ref=212EA143A4C9A6597D4C3D64CC365F350DAE9809BFAFBBEBD559BF3C51CAC2ED61E515BFD428B9B4m0r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12EA143A4C9A6597D4C3D64CC365F350DAE9809BFAFBBEBD559BF3C51CAC2ED61E515B9D4m2r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6827187580A01226EE1368F24B5352EDC410A8D639A4536F9BEFB2A4C9C872E3DEC15AD8A12BC051CEE53Dh80E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DF1C2D78E98BBACA13ACB2577BF825B67C0E7D97DFD339B465A4BDCD95C0B2EA06AB7506CCA505EED69D8Fa9eAM" TargetMode="External"/><Relationship Id="rId23" Type="http://schemas.openxmlformats.org/officeDocument/2006/relationships/footer" Target="footer3.xml"/><Relationship Id="rId10" Type="http://schemas.openxmlformats.org/officeDocument/2006/relationships/hyperlink" Target="consultantplus://offline/ref=B66827187580A01226EE1368F24B5352EDC410A8D639A4536F9BEFB2A4C9C872E3DEC15AD8A12BC051CEE53Dh802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0444BBE2C27F8C795644CC1F4E5AB8F35C58216F655D5431450ABEDB8A6DB59DBF224A9ECC377F590B9F1FEOFs8K" TargetMode="External"/><Relationship Id="rId14" Type="http://schemas.openxmlformats.org/officeDocument/2006/relationships/hyperlink" Target="consultantplus://offline/ref=B66827187580A01226EE1368F24B5352EDC410A8D639A4536F9BEFB2A4C9C872E3DEC15AD8A12BC051CEE53Ch805K"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7CF4-B995-4047-81D5-5DE17944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13685</Words>
  <Characters>78007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dcterms:created xsi:type="dcterms:W3CDTF">2025-01-20T11:41:00Z</dcterms:created>
  <dcterms:modified xsi:type="dcterms:W3CDTF">2025-01-21T04:45:00Z</dcterms:modified>
</cp:coreProperties>
</file>