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00" w:rsidRDefault="00CC0300" w:rsidP="00CC0300">
      <w:pPr>
        <w:pStyle w:val="a3"/>
        <w:ind w:left="1132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C0300" w:rsidRDefault="00CC0300" w:rsidP="00CC030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Заведующая МДОУ</w:t>
      </w:r>
    </w:p>
    <w:p w:rsidR="00CC0300" w:rsidRDefault="00CC0300" w:rsidP="00CC0300">
      <w:pPr>
        <w:pStyle w:val="a3"/>
        <w:ind w:left="113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детский сад № 88                                         </w:t>
      </w:r>
    </w:p>
    <w:p w:rsidR="00CC0300" w:rsidRDefault="00CC0300" w:rsidP="00CC0300">
      <w:pPr>
        <w:pStyle w:val="a3"/>
        <w:ind w:left="113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__________________</w:t>
      </w:r>
    </w:p>
    <w:p w:rsidR="00CC0300" w:rsidRDefault="00CC0300" w:rsidP="00CC0300">
      <w:pPr>
        <w:pStyle w:val="a3"/>
        <w:ind w:left="1062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Полякова Е. М.</w:t>
      </w:r>
    </w:p>
    <w:p w:rsidR="00CC0300" w:rsidRDefault="00CC0300" w:rsidP="00CC0300">
      <w:pPr>
        <w:pStyle w:val="a3"/>
        <w:ind w:right="-4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«___»__________2014г.</w:t>
      </w:r>
    </w:p>
    <w:p w:rsidR="00CC0300" w:rsidRDefault="00CC0300" w:rsidP="00CC0300">
      <w:pPr>
        <w:pStyle w:val="a3"/>
        <w:ind w:right="-456"/>
        <w:rPr>
          <w:rFonts w:ascii="Times New Roman" w:hAnsi="Times New Roman" w:cs="Times New Roman"/>
          <w:b/>
          <w:sz w:val="28"/>
          <w:szCs w:val="28"/>
        </w:rPr>
      </w:pPr>
    </w:p>
    <w:p w:rsidR="00C061F9" w:rsidRDefault="00C061F9" w:rsidP="00C06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действий </w:t>
      </w:r>
    </w:p>
    <w:p w:rsidR="007C77B4" w:rsidRDefault="00C061F9" w:rsidP="00C06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F9">
        <w:rPr>
          <w:rFonts w:ascii="Times New Roman" w:hAnsi="Times New Roman" w:cs="Times New Roman"/>
          <w:b/>
          <w:sz w:val="28"/>
          <w:szCs w:val="28"/>
        </w:rPr>
        <w:t>по обеспечению введения Федерального государственного образовательного стандарта дошкольного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1F9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B41EE8" w:rsidRDefault="00B41EE8" w:rsidP="00C06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детский сад № 88</w:t>
      </w:r>
    </w:p>
    <w:p w:rsidR="00C061F9" w:rsidRDefault="00C061F9" w:rsidP="00C06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F9" w:rsidRDefault="00752108" w:rsidP="007521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061F9">
        <w:rPr>
          <w:rFonts w:ascii="Times New Roman" w:hAnsi="Times New Roman" w:cs="Times New Roman"/>
          <w:b/>
          <w:sz w:val="28"/>
          <w:szCs w:val="28"/>
        </w:rPr>
        <w:t>аправления:</w:t>
      </w:r>
    </w:p>
    <w:p w:rsidR="00C061F9" w:rsidRPr="00C061F9" w:rsidRDefault="00C061F9" w:rsidP="00C06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1F9">
        <w:rPr>
          <w:rFonts w:ascii="Times New Roman" w:hAnsi="Times New Roman" w:cs="Times New Roman"/>
          <w:sz w:val="28"/>
          <w:szCs w:val="28"/>
        </w:rPr>
        <w:t xml:space="preserve">- создание нормативно-правового, методического и аналитического обеспечения реализации ФГОС </w:t>
      </w:r>
      <w:proofErr w:type="gramStart"/>
      <w:r w:rsidRPr="00C061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061F9">
        <w:rPr>
          <w:rFonts w:ascii="Times New Roman" w:hAnsi="Times New Roman" w:cs="Times New Roman"/>
          <w:sz w:val="28"/>
          <w:szCs w:val="28"/>
        </w:rPr>
        <w:t>;</w:t>
      </w:r>
    </w:p>
    <w:p w:rsidR="00C061F9" w:rsidRPr="00C061F9" w:rsidRDefault="00C061F9" w:rsidP="00C06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061F9">
        <w:rPr>
          <w:rFonts w:ascii="Times New Roman" w:hAnsi="Times New Roman" w:cs="Times New Roman"/>
          <w:sz w:val="28"/>
          <w:szCs w:val="28"/>
        </w:rPr>
        <w:t xml:space="preserve">создание организационного обеспечения реализации ФГОС </w:t>
      </w:r>
      <w:proofErr w:type="gramStart"/>
      <w:r w:rsidRPr="00C061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061F9">
        <w:rPr>
          <w:rFonts w:ascii="Times New Roman" w:hAnsi="Times New Roman" w:cs="Times New Roman"/>
          <w:sz w:val="28"/>
          <w:szCs w:val="28"/>
        </w:rPr>
        <w:t>;</w:t>
      </w:r>
    </w:p>
    <w:p w:rsidR="00C061F9" w:rsidRPr="00C061F9" w:rsidRDefault="00C061F9" w:rsidP="00C06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1F9">
        <w:rPr>
          <w:rFonts w:ascii="Times New Roman" w:hAnsi="Times New Roman" w:cs="Times New Roman"/>
          <w:sz w:val="28"/>
          <w:szCs w:val="28"/>
        </w:rPr>
        <w:t xml:space="preserve">- создание кадрового обеспечения введения ФГОС </w:t>
      </w:r>
      <w:proofErr w:type="gramStart"/>
      <w:r w:rsidRPr="00C061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061F9">
        <w:rPr>
          <w:rFonts w:ascii="Times New Roman" w:hAnsi="Times New Roman" w:cs="Times New Roman"/>
          <w:sz w:val="28"/>
          <w:szCs w:val="28"/>
        </w:rPr>
        <w:t>;</w:t>
      </w:r>
    </w:p>
    <w:p w:rsidR="00C061F9" w:rsidRDefault="00C061F9" w:rsidP="00C06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1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61F9">
        <w:rPr>
          <w:rFonts w:ascii="Times New Roman" w:hAnsi="Times New Roman" w:cs="Times New Roman"/>
          <w:sz w:val="28"/>
          <w:szCs w:val="28"/>
        </w:rPr>
        <w:t xml:space="preserve">оздание финансово-экономического обеспечения введения ФГОС </w:t>
      </w:r>
      <w:proofErr w:type="gramStart"/>
      <w:r w:rsidRPr="00C061F9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061F9" w:rsidRDefault="00C061F9" w:rsidP="00C06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информационно</w:t>
      </w:r>
      <w:r w:rsidR="00171EB2">
        <w:rPr>
          <w:rFonts w:ascii="Times New Roman" w:hAnsi="Times New Roman" w:cs="Times New Roman"/>
          <w:sz w:val="28"/>
          <w:szCs w:val="28"/>
        </w:rPr>
        <w:t xml:space="preserve">го обеспечения введения ФГОС </w:t>
      </w:r>
      <w:proofErr w:type="gramStart"/>
      <w:r w:rsidR="00171E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71EB2">
        <w:rPr>
          <w:rFonts w:ascii="Times New Roman" w:hAnsi="Times New Roman" w:cs="Times New Roman"/>
          <w:sz w:val="28"/>
          <w:szCs w:val="28"/>
        </w:rPr>
        <w:t>;</w:t>
      </w:r>
    </w:p>
    <w:p w:rsidR="00171EB2" w:rsidRDefault="00171EB2" w:rsidP="00C06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материально-технического обеспечения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61F9" w:rsidRDefault="00C061F9" w:rsidP="00C061F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7" w:type="dxa"/>
        <w:tblInd w:w="-176" w:type="dxa"/>
        <w:tblLook w:val="04A0"/>
      </w:tblPr>
      <w:tblGrid>
        <w:gridCol w:w="663"/>
        <w:gridCol w:w="4548"/>
        <w:gridCol w:w="2331"/>
        <w:gridCol w:w="4933"/>
        <w:gridCol w:w="2552"/>
      </w:tblGrid>
      <w:tr w:rsidR="00171EB2" w:rsidTr="00C37BD7">
        <w:tc>
          <w:tcPr>
            <w:tcW w:w="663" w:type="dxa"/>
          </w:tcPr>
          <w:p w:rsidR="00171EB2" w:rsidRPr="00752108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48" w:type="dxa"/>
          </w:tcPr>
          <w:p w:rsidR="00171EB2" w:rsidRPr="00752108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Pr="00752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331" w:type="dxa"/>
          </w:tcPr>
          <w:p w:rsidR="00171EB2" w:rsidRPr="00752108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0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933" w:type="dxa"/>
          </w:tcPr>
          <w:p w:rsidR="00171EB2" w:rsidRPr="00752108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0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2552" w:type="dxa"/>
          </w:tcPr>
          <w:p w:rsidR="00171EB2" w:rsidRPr="00752108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71EB2" w:rsidTr="00C37BD7">
        <w:tc>
          <w:tcPr>
            <w:tcW w:w="663" w:type="dxa"/>
          </w:tcPr>
          <w:p w:rsidR="00171EB2" w:rsidRPr="00752108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2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812" w:type="dxa"/>
            <w:gridSpan w:val="3"/>
          </w:tcPr>
          <w:p w:rsidR="00171EB2" w:rsidRPr="00752108" w:rsidRDefault="00171EB2" w:rsidP="00C061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2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Нормативно-правовое, методическое и аналитическое обеспечение реализации ФГОС </w:t>
            </w:r>
            <w:proofErr w:type="gramStart"/>
            <w:r w:rsidRPr="00752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52" w:type="dxa"/>
          </w:tcPr>
          <w:p w:rsidR="00171EB2" w:rsidRPr="00752108" w:rsidRDefault="00171EB2" w:rsidP="00C061F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71EB2" w:rsidTr="00C37BD7">
        <w:tc>
          <w:tcPr>
            <w:tcW w:w="663" w:type="dxa"/>
          </w:tcPr>
          <w:p w:rsidR="00171EB2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48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нормативно-правовых актов, обеспечивающих введение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31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2013г. – май 2014г.</w:t>
            </w:r>
          </w:p>
        </w:tc>
        <w:tc>
          <w:tcPr>
            <w:tcW w:w="4933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плана-графика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локальных актов в соответствие с ФГОС дошкольного образования</w:t>
            </w:r>
          </w:p>
        </w:tc>
        <w:tc>
          <w:tcPr>
            <w:tcW w:w="2552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  <w:tr w:rsidR="00171EB2" w:rsidTr="00C37BD7">
        <w:tc>
          <w:tcPr>
            <w:tcW w:w="663" w:type="dxa"/>
          </w:tcPr>
          <w:p w:rsidR="00171EB2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48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готовности воспитателей </w:t>
            </w:r>
            <w:r w:rsidR="00484DA2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введению</w:t>
            </w:r>
            <w:r w:rsidR="00484DA2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31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2014г.</w:t>
            </w:r>
          </w:p>
        </w:tc>
        <w:tc>
          <w:tcPr>
            <w:tcW w:w="4933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опросах</w:t>
            </w:r>
          </w:p>
        </w:tc>
        <w:tc>
          <w:tcPr>
            <w:tcW w:w="2552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  <w:tr w:rsidR="00171EB2" w:rsidTr="00C37BD7">
        <w:tc>
          <w:tcPr>
            <w:tcW w:w="663" w:type="dxa"/>
          </w:tcPr>
          <w:p w:rsidR="00171EB2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48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образовательных потребностей родителей (законных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представителей), дети которых посещают ДОУ.</w:t>
            </w:r>
          </w:p>
        </w:tc>
        <w:tc>
          <w:tcPr>
            <w:tcW w:w="2331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 2014г.</w:t>
            </w:r>
          </w:p>
        </w:tc>
        <w:tc>
          <w:tcPr>
            <w:tcW w:w="4933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образовательных потребностей родителей (законных представителей)</w:t>
            </w:r>
          </w:p>
        </w:tc>
        <w:tc>
          <w:tcPr>
            <w:tcW w:w="2552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  <w:tr w:rsidR="00171EB2" w:rsidTr="00C37BD7">
        <w:tc>
          <w:tcPr>
            <w:tcW w:w="663" w:type="dxa"/>
          </w:tcPr>
          <w:p w:rsidR="00171EB2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548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данных методических материалов, приведение сайта ДОУ в соответствие с требованиями законодательства </w:t>
            </w:r>
          </w:p>
        </w:tc>
        <w:tc>
          <w:tcPr>
            <w:tcW w:w="2331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4DA2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4933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методических рекомендаций в практической деятельности</w:t>
            </w:r>
          </w:p>
        </w:tc>
        <w:tc>
          <w:tcPr>
            <w:tcW w:w="2552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  <w:tr w:rsidR="00171EB2" w:rsidTr="00C37BD7">
        <w:tc>
          <w:tcPr>
            <w:tcW w:w="663" w:type="dxa"/>
          </w:tcPr>
          <w:p w:rsidR="00171EB2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48" w:type="dxa"/>
          </w:tcPr>
          <w:p w:rsidR="00171EB2" w:rsidRDefault="00297BF4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171EB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</w:t>
            </w:r>
            <w:r w:rsidR="00171EB2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331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2014г. – декабрь 2016г.</w:t>
            </w:r>
          </w:p>
        </w:tc>
        <w:tc>
          <w:tcPr>
            <w:tcW w:w="4933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реализации </w:t>
            </w:r>
            <w:r w:rsidR="00297BF4">
              <w:rPr>
                <w:rFonts w:ascii="Times New Roman" w:hAnsi="Times New Roman" w:cs="Times New Roman"/>
                <w:sz w:val="28"/>
                <w:szCs w:val="28"/>
              </w:rPr>
              <w:t xml:space="preserve">ООП </w:t>
            </w:r>
            <w:proofErr w:type="gramStart"/>
            <w:r w:rsidR="00297BF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297BF4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</w:tc>
        <w:tc>
          <w:tcPr>
            <w:tcW w:w="2552" w:type="dxa"/>
          </w:tcPr>
          <w:p w:rsidR="00171EB2" w:rsidRDefault="00297BF4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  <w:tr w:rsidR="00171EB2" w:rsidTr="00C37BD7">
        <w:tc>
          <w:tcPr>
            <w:tcW w:w="663" w:type="dxa"/>
          </w:tcPr>
          <w:p w:rsidR="00171EB2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548" w:type="dxa"/>
          </w:tcPr>
          <w:p w:rsidR="00171EB2" w:rsidRDefault="00297BF4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осуществление закупок</w:t>
            </w:r>
            <w:r w:rsidR="00171EB2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развивающей предметно-пространственной среды в соответствии с требованиями ФГОС </w:t>
            </w:r>
            <w:proofErr w:type="gramStart"/>
            <w:r w:rsidR="00171EB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31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2014г.</w:t>
            </w:r>
            <w:r w:rsidR="00297BF4">
              <w:rPr>
                <w:rFonts w:ascii="Times New Roman" w:hAnsi="Times New Roman" w:cs="Times New Roman"/>
                <w:sz w:val="28"/>
                <w:szCs w:val="28"/>
              </w:rPr>
              <w:t xml:space="preserve"> – март 2015г.</w:t>
            </w:r>
          </w:p>
        </w:tc>
        <w:tc>
          <w:tcPr>
            <w:tcW w:w="4933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методических рекомендаций при разработке основной образовательной программы дошкольного образования ДОУ.</w:t>
            </w:r>
          </w:p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Закупок для ДОУ развивающей предметно-пространственной среды.</w:t>
            </w:r>
          </w:p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разделов основной образовательной программы дошкольного образования, с учетом базовой оснащенности развивающей предметно-пространственной среды ДОУ.</w:t>
            </w:r>
          </w:p>
        </w:tc>
        <w:tc>
          <w:tcPr>
            <w:tcW w:w="2552" w:type="dxa"/>
          </w:tcPr>
          <w:p w:rsidR="00171EB2" w:rsidRDefault="00297BF4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  <w:tr w:rsidR="00171EB2" w:rsidTr="00C37BD7">
        <w:tc>
          <w:tcPr>
            <w:tcW w:w="663" w:type="dxa"/>
          </w:tcPr>
          <w:p w:rsidR="00171EB2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548" w:type="dxa"/>
          </w:tcPr>
          <w:p w:rsidR="00171EB2" w:rsidRDefault="00297BF4" w:rsidP="00297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="00171EB2">
              <w:rPr>
                <w:rFonts w:ascii="Times New Roman" w:hAnsi="Times New Roman" w:cs="Times New Roman"/>
                <w:sz w:val="28"/>
                <w:szCs w:val="28"/>
              </w:rPr>
              <w:t xml:space="preserve"> примерных образовательных программ,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опубликованных</w:t>
            </w:r>
            <w:r w:rsidR="00171E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федеральном реестре примерных образовательных программ, и использование их при разработке основной образовательной программы ДОУ</w:t>
            </w:r>
            <w:r w:rsidR="00171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после утверждения приказа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4933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примерных образовательных программ, находящихся в федеральном реестре, при разработке основной образовательной программы дошкольного образования</w:t>
            </w:r>
          </w:p>
        </w:tc>
        <w:tc>
          <w:tcPr>
            <w:tcW w:w="2552" w:type="dxa"/>
          </w:tcPr>
          <w:p w:rsidR="00171EB2" w:rsidRDefault="00297BF4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  <w:tr w:rsidR="00297BF4" w:rsidTr="00C37BD7">
        <w:tc>
          <w:tcPr>
            <w:tcW w:w="663" w:type="dxa"/>
          </w:tcPr>
          <w:p w:rsidR="00297BF4" w:rsidRDefault="00297BF4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548" w:type="dxa"/>
          </w:tcPr>
          <w:p w:rsidR="00297BF4" w:rsidRDefault="00297BF4" w:rsidP="00297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и дополнений в устав, локальные акты ДОУ, регламентирующие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</w:t>
            </w:r>
          </w:p>
        </w:tc>
        <w:tc>
          <w:tcPr>
            <w:tcW w:w="2331" w:type="dxa"/>
          </w:tcPr>
          <w:p w:rsidR="00297BF4" w:rsidRDefault="00297BF4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Февраль-август 2014г.</w:t>
            </w:r>
          </w:p>
        </w:tc>
        <w:tc>
          <w:tcPr>
            <w:tcW w:w="4933" w:type="dxa"/>
          </w:tcPr>
          <w:p w:rsidR="00297BF4" w:rsidRDefault="00297BF4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внести изменения в локальные акты ДОУ</w:t>
            </w:r>
          </w:p>
        </w:tc>
        <w:tc>
          <w:tcPr>
            <w:tcW w:w="2552" w:type="dxa"/>
          </w:tcPr>
          <w:p w:rsidR="00297BF4" w:rsidRDefault="00297BF4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  <w:tr w:rsidR="00297BF4" w:rsidTr="00C37BD7">
        <w:tc>
          <w:tcPr>
            <w:tcW w:w="663" w:type="dxa"/>
          </w:tcPr>
          <w:p w:rsidR="00297BF4" w:rsidRDefault="00297BF4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4548" w:type="dxa"/>
          </w:tcPr>
          <w:p w:rsidR="00297BF4" w:rsidRDefault="00297BF4" w:rsidP="00297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в соответствие с письмом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педагогов.</w:t>
            </w:r>
          </w:p>
        </w:tc>
        <w:tc>
          <w:tcPr>
            <w:tcW w:w="2331" w:type="dxa"/>
          </w:tcPr>
          <w:p w:rsidR="00297BF4" w:rsidRDefault="00297BF4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2014г.</w:t>
            </w:r>
          </w:p>
        </w:tc>
        <w:tc>
          <w:tcPr>
            <w:tcW w:w="4933" w:type="dxa"/>
          </w:tcPr>
          <w:p w:rsidR="00297BF4" w:rsidRDefault="00297BF4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деятельности ДОУ</w:t>
            </w:r>
          </w:p>
        </w:tc>
        <w:tc>
          <w:tcPr>
            <w:tcW w:w="2552" w:type="dxa"/>
          </w:tcPr>
          <w:p w:rsidR="00297BF4" w:rsidRDefault="00297BF4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  <w:tr w:rsidR="00171EB2" w:rsidTr="00C37BD7">
        <w:tc>
          <w:tcPr>
            <w:tcW w:w="663" w:type="dxa"/>
          </w:tcPr>
          <w:p w:rsidR="00171EB2" w:rsidRPr="00752108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2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812" w:type="dxa"/>
            <w:gridSpan w:val="3"/>
          </w:tcPr>
          <w:p w:rsidR="00171EB2" w:rsidRPr="00752108" w:rsidRDefault="00171EB2" w:rsidP="00814C9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2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Организационное обеспечение реализации ФГОС </w:t>
            </w:r>
            <w:proofErr w:type="gramStart"/>
            <w:r w:rsidRPr="00752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52" w:type="dxa"/>
          </w:tcPr>
          <w:p w:rsidR="00171EB2" w:rsidRPr="00752108" w:rsidRDefault="00171EB2" w:rsidP="00814C9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71EB2" w:rsidTr="00C37BD7">
        <w:tc>
          <w:tcPr>
            <w:tcW w:w="663" w:type="dxa"/>
          </w:tcPr>
          <w:p w:rsidR="00171EB2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48" w:type="dxa"/>
          </w:tcPr>
          <w:p w:rsidR="00171EB2" w:rsidRDefault="00171EB2" w:rsidP="00297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297BF4">
              <w:rPr>
                <w:rFonts w:ascii="Times New Roman" w:hAnsi="Times New Roman" w:cs="Times New Roman"/>
                <w:sz w:val="28"/>
                <w:szCs w:val="28"/>
              </w:rPr>
              <w:t>координационной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введению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31" w:type="dxa"/>
          </w:tcPr>
          <w:p w:rsidR="00171EB2" w:rsidRDefault="00484DA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</w:t>
            </w:r>
            <w:r w:rsidR="00297BF4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  <w:r w:rsidR="00171EB2">
              <w:rPr>
                <w:rFonts w:ascii="Times New Roman" w:hAnsi="Times New Roman" w:cs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4933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ДОУ по введению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297B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297BF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  <w:r w:rsidR="00297BF4">
              <w:rPr>
                <w:rFonts w:ascii="Times New Roman" w:hAnsi="Times New Roman" w:cs="Times New Roman"/>
                <w:sz w:val="28"/>
                <w:szCs w:val="28"/>
              </w:rPr>
              <w:t xml:space="preserve"> работы, приказ ДОУ</w:t>
            </w:r>
          </w:p>
        </w:tc>
        <w:tc>
          <w:tcPr>
            <w:tcW w:w="2552" w:type="dxa"/>
          </w:tcPr>
          <w:p w:rsidR="00171EB2" w:rsidRDefault="00297BF4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  <w:tr w:rsidR="00171EB2" w:rsidTr="00C37BD7">
        <w:tc>
          <w:tcPr>
            <w:tcW w:w="663" w:type="dxa"/>
          </w:tcPr>
          <w:p w:rsidR="00171EB2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48" w:type="dxa"/>
          </w:tcPr>
          <w:p w:rsidR="00171EB2" w:rsidRDefault="00297BF4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ДОУ</w:t>
            </w:r>
          </w:p>
        </w:tc>
        <w:tc>
          <w:tcPr>
            <w:tcW w:w="2331" w:type="dxa"/>
          </w:tcPr>
          <w:p w:rsidR="00171EB2" w:rsidRDefault="00D33879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2014г. - декабрь  2015</w:t>
            </w:r>
            <w:r w:rsidR="00171E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33" w:type="dxa"/>
          </w:tcPr>
          <w:p w:rsidR="00171EB2" w:rsidRDefault="00D33879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71EB2" w:rsidRDefault="00D33879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  <w:tr w:rsidR="00171EB2" w:rsidTr="00C37BD7">
        <w:tc>
          <w:tcPr>
            <w:tcW w:w="663" w:type="dxa"/>
          </w:tcPr>
          <w:p w:rsidR="00171EB2" w:rsidRDefault="00D33879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171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8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2331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2014г.</w:t>
            </w:r>
          </w:p>
        </w:tc>
        <w:tc>
          <w:tcPr>
            <w:tcW w:w="4933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консультационного пункта с учетом методических рекомендаций по организации и функционированию консультативно-методических центров</w:t>
            </w:r>
          </w:p>
        </w:tc>
        <w:tc>
          <w:tcPr>
            <w:tcW w:w="2552" w:type="dxa"/>
          </w:tcPr>
          <w:p w:rsidR="00171EB2" w:rsidRDefault="00D33879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  <w:tr w:rsidR="00171EB2" w:rsidTr="00C37BD7">
        <w:tc>
          <w:tcPr>
            <w:tcW w:w="663" w:type="dxa"/>
          </w:tcPr>
          <w:p w:rsidR="00171EB2" w:rsidRPr="00752108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2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812" w:type="dxa"/>
            <w:gridSpan w:val="3"/>
          </w:tcPr>
          <w:p w:rsidR="00171EB2" w:rsidRPr="00752108" w:rsidRDefault="00171EB2" w:rsidP="00567A1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2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Кадровое обеспечение введения ФГОС </w:t>
            </w:r>
            <w:proofErr w:type="gramStart"/>
            <w:r w:rsidRPr="00752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52" w:type="dxa"/>
          </w:tcPr>
          <w:p w:rsidR="00171EB2" w:rsidRPr="00752108" w:rsidRDefault="00171EB2" w:rsidP="00567A1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71EB2" w:rsidTr="00C37BD7">
        <w:tc>
          <w:tcPr>
            <w:tcW w:w="663" w:type="dxa"/>
          </w:tcPr>
          <w:p w:rsidR="00171EB2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48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31" w:type="dxa"/>
          </w:tcPr>
          <w:p w:rsidR="00171EB2" w:rsidRDefault="00D33879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171EB2">
              <w:rPr>
                <w:rFonts w:ascii="Times New Roman" w:hAnsi="Times New Roman" w:cs="Times New Roman"/>
                <w:sz w:val="28"/>
                <w:szCs w:val="28"/>
              </w:rPr>
              <w:t xml:space="preserve"> 2014г. – декабрь 2016г.</w:t>
            </w:r>
          </w:p>
        </w:tc>
        <w:tc>
          <w:tcPr>
            <w:tcW w:w="4933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руководящими и педагогическими работниками</w:t>
            </w:r>
          </w:p>
        </w:tc>
        <w:tc>
          <w:tcPr>
            <w:tcW w:w="2552" w:type="dxa"/>
          </w:tcPr>
          <w:p w:rsidR="00171EB2" w:rsidRDefault="00D33879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  <w:tr w:rsidR="00171EB2" w:rsidTr="00C37BD7">
        <w:tc>
          <w:tcPr>
            <w:tcW w:w="663" w:type="dxa"/>
          </w:tcPr>
          <w:p w:rsidR="00171EB2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48" w:type="dxa"/>
          </w:tcPr>
          <w:p w:rsidR="00171EB2" w:rsidRDefault="00D33879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семинарах-совещаниях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31" w:type="dxa"/>
          </w:tcPr>
          <w:p w:rsidR="00171EB2" w:rsidRDefault="00C8100A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933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наставников для молодых специалистов</w:t>
            </w:r>
            <w:r w:rsidR="00C8100A"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</w:tc>
        <w:tc>
          <w:tcPr>
            <w:tcW w:w="2552" w:type="dxa"/>
          </w:tcPr>
          <w:p w:rsidR="00171EB2" w:rsidRDefault="00C8100A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  <w:tr w:rsidR="00C8100A" w:rsidTr="00C37BD7">
        <w:tc>
          <w:tcPr>
            <w:tcW w:w="663" w:type="dxa"/>
          </w:tcPr>
          <w:p w:rsidR="00C8100A" w:rsidRDefault="00C8100A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48" w:type="dxa"/>
          </w:tcPr>
          <w:p w:rsidR="00C8100A" w:rsidRDefault="00C8100A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аттестации на соответствие занимаемой должности педагогических работников согласно критериям и показателям</w:t>
            </w:r>
          </w:p>
        </w:tc>
        <w:tc>
          <w:tcPr>
            <w:tcW w:w="2331" w:type="dxa"/>
          </w:tcPr>
          <w:p w:rsidR="00C8100A" w:rsidRDefault="00C8100A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плану -графику аттестации</w:t>
            </w:r>
          </w:p>
        </w:tc>
        <w:tc>
          <w:tcPr>
            <w:tcW w:w="4933" w:type="dxa"/>
          </w:tcPr>
          <w:p w:rsidR="00C8100A" w:rsidRDefault="00C8100A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старшего воспитателя на курсах повышения квалификации. Составление плана-графика аттестации педагогических работников ДОУ</w:t>
            </w:r>
          </w:p>
        </w:tc>
        <w:tc>
          <w:tcPr>
            <w:tcW w:w="2552" w:type="dxa"/>
          </w:tcPr>
          <w:p w:rsidR="00C8100A" w:rsidRDefault="00C8100A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  <w:tr w:rsidR="00171EB2" w:rsidTr="00C37BD7">
        <w:tc>
          <w:tcPr>
            <w:tcW w:w="663" w:type="dxa"/>
          </w:tcPr>
          <w:p w:rsidR="00171EB2" w:rsidRPr="00752108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2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1812" w:type="dxa"/>
            <w:gridSpan w:val="3"/>
          </w:tcPr>
          <w:p w:rsidR="00171EB2" w:rsidRPr="00752108" w:rsidRDefault="00171EB2" w:rsidP="00116A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2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Финансово-экономическое обеспечение введения ФГОС </w:t>
            </w:r>
            <w:proofErr w:type="gramStart"/>
            <w:r w:rsidRPr="00752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52" w:type="dxa"/>
          </w:tcPr>
          <w:p w:rsidR="00171EB2" w:rsidRPr="00752108" w:rsidRDefault="00171EB2" w:rsidP="00116A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71EB2" w:rsidTr="00C37BD7">
        <w:tc>
          <w:tcPr>
            <w:tcW w:w="663" w:type="dxa"/>
          </w:tcPr>
          <w:p w:rsidR="00171EB2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48" w:type="dxa"/>
          </w:tcPr>
          <w:p w:rsidR="00171EB2" w:rsidRDefault="00171EB2" w:rsidP="00C81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C8100A">
              <w:rPr>
                <w:rFonts w:ascii="Times New Roman" w:hAnsi="Times New Roman" w:cs="Times New Roman"/>
                <w:sz w:val="28"/>
                <w:szCs w:val="28"/>
              </w:rPr>
              <w:t xml:space="preserve">  и 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DA2"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 w:rsidR="00C8100A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деятельности ДОУ /корректировка плана финансово-хозяйственной деятельности ДО</w:t>
            </w:r>
            <w:r w:rsidR="00484D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810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331" w:type="dxa"/>
          </w:tcPr>
          <w:p w:rsidR="00171EB2" w:rsidRDefault="00C8100A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январь-февраль</w:t>
            </w:r>
          </w:p>
          <w:p w:rsidR="00C8100A" w:rsidRDefault="00C8100A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0A" w:rsidRDefault="00C8100A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33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планирование расходов по муниципальной услуге «Реализация основных общеобразовательных программ дошкольного образования.</w:t>
            </w:r>
          </w:p>
        </w:tc>
        <w:tc>
          <w:tcPr>
            <w:tcW w:w="2552" w:type="dxa"/>
          </w:tcPr>
          <w:p w:rsidR="00171EB2" w:rsidRDefault="00C8100A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  <w:tr w:rsidR="00171EB2" w:rsidTr="00C37BD7">
        <w:tc>
          <w:tcPr>
            <w:tcW w:w="663" w:type="dxa"/>
          </w:tcPr>
          <w:p w:rsidR="00171EB2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48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31" w:type="dxa"/>
          </w:tcPr>
          <w:p w:rsidR="00484DA2" w:rsidRDefault="00C8100A" w:rsidP="00C81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март </w:t>
            </w:r>
            <w:r w:rsidR="00171EB2">
              <w:rPr>
                <w:rFonts w:ascii="Times New Roman" w:hAnsi="Times New Roman" w:cs="Times New Roman"/>
                <w:sz w:val="28"/>
                <w:szCs w:val="28"/>
              </w:rPr>
              <w:t xml:space="preserve"> 2014г.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1EB2" w:rsidRDefault="00484DA2" w:rsidP="00C81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плана ежеквартально</w:t>
            </w:r>
            <w:r w:rsidR="00C81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3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муниципального задания на оказание муниципальных услуг (выполнение работ) ДОУ</w:t>
            </w:r>
          </w:p>
        </w:tc>
        <w:tc>
          <w:tcPr>
            <w:tcW w:w="2552" w:type="dxa"/>
          </w:tcPr>
          <w:p w:rsidR="00171EB2" w:rsidRDefault="00C8100A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  <w:tr w:rsidR="000D7F8F" w:rsidTr="00C37BD7">
        <w:tc>
          <w:tcPr>
            <w:tcW w:w="663" w:type="dxa"/>
          </w:tcPr>
          <w:p w:rsidR="000D7F8F" w:rsidRDefault="000D7F8F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48" w:type="dxa"/>
          </w:tcPr>
          <w:p w:rsidR="000D7F8F" w:rsidRDefault="000D7F8F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правовых актов, утверждающих расходы по организации присмотра и ухода за детьми, содержанию имущества, коммунальных расходов</w:t>
            </w:r>
          </w:p>
        </w:tc>
        <w:tc>
          <w:tcPr>
            <w:tcW w:w="2331" w:type="dxa"/>
          </w:tcPr>
          <w:p w:rsidR="000D7F8F" w:rsidRDefault="000D7F8F" w:rsidP="00C81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квартал, далее ежегодно</w:t>
            </w:r>
          </w:p>
        </w:tc>
        <w:tc>
          <w:tcPr>
            <w:tcW w:w="4933" w:type="dxa"/>
          </w:tcPr>
          <w:p w:rsidR="000D7F8F" w:rsidRDefault="000D7F8F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деятельности ДОУ нормативных правовых актов, утверждающих присмотр и уход за детьми, содержание имущества, коммунальные расходы</w:t>
            </w:r>
          </w:p>
        </w:tc>
        <w:tc>
          <w:tcPr>
            <w:tcW w:w="2552" w:type="dxa"/>
          </w:tcPr>
          <w:p w:rsidR="000D7F8F" w:rsidRDefault="000D7F8F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  <w:tr w:rsidR="000D7F8F" w:rsidTr="00C37BD7">
        <w:tc>
          <w:tcPr>
            <w:tcW w:w="663" w:type="dxa"/>
          </w:tcPr>
          <w:p w:rsidR="000D7F8F" w:rsidRDefault="000D7F8F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548" w:type="dxa"/>
          </w:tcPr>
          <w:p w:rsidR="000D7F8F" w:rsidRDefault="000D7F8F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муниципального задания с учетом методических рекомендации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по реализации полномочий</w:t>
            </w:r>
          </w:p>
        </w:tc>
        <w:tc>
          <w:tcPr>
            <w:tcW w:w="2331" w:type="dxa"/>
          </w:tcPr>
          <w:p w:rsidR="000D7F8F" w:rsidRDefault="000D7F8F" w:rsidP="00C81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– 2016г.</w:t>
            </w:r>
          </w:p>
        </w:tc>
        <w:tc>
          <w:tcPr>
            <w:tcW w:w="4933" w:type="dxa"/>
          </w:tcPr>
          <w:p w:rsidR="000D7F8F" w:rsidRDefault="000D7F8F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отчета по исполнению муниципального задания ДОУ</w:t>
            </w:r>
          </w:p>
        </w:tc>
        <w:tc>
          <w:tcPr>
            <w:tcW w:w="2552" w:type="dxa"/>
          </w:tcPr>
          <w:p w:rsidR="000D7F8F" w:rsidRDefault="000D7F8F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  <w:tr w:rsidR="00171EB2" w:rsidTr="00C37BD7">
        <w:tc>
          <w:tcPr>
            <w:tcW w:w="663" w:type="dxa"/>
          </w:tcPr>
          <w:p w:rsidR="00171EB2" w:rsidRPr="00752108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2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11812" w:type="dxa"/>
            <w:gridSpan w:val="3"/>
          </w:tcPr>
          <w:p w:rsidR="00171EB2" w:rsidRPr="00752108" w:rsidRDefault="00171EB2" w:rsidP="00116A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2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Информационное обеспечение введения ФГОС </w:t>
            </w:r>
            <w:proofErr w:type="gramStart"/>
            <w:r w:rsidRPr="007521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52" w:type="dxa"/>
          </w:tcPr>
          <w:p w:rsidR="00171EB2" w:rsidRPr="00752108" w:rsidRDefault="00171EB2" w:rsidP="00116A2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71EB2" w:rsidTr="00C37BD7">
        <w:tc>
          <w:tcPr>
            <w:tcW w:w="663" w:type="dxa"/>
          </w:tcPr>
          <w:p w:rsidR="00171EB2" w:rsidRDefault="00171EB2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548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Научно-практические конференции, педагогические чтения, семинары по вопросам введения ФГОС</w:t>
            </w:r>
            <w:r w:rsidR="000D7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D7F8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31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2016г.г.</w:t>
            </w:r>
          </w:p>
        </w:tc>
        <w:tc>
          <w:tcPr>
            <w:tcW w:w="4933" w:type="dxa"/>
          </w:tcPr>
          <w:p w:rsidR="00171EB2" w:rsidRDefault="00171EB2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 и конференциях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педагогических советов и др. мероприятий в ДОО по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71EB2" w:rsidRDefault="000D7F8F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  <w:tr w:rsidR="000D7F8F" w:rsidTr="00C37BD7">
        <w:tc>
          <w:tcPr>
            <w:tcW w:w="663" w:type="dxa"/>
          </w:tcPr>
          <w:p w:rsidR="000D7F8F" w:rsidRDefault="000D7F8F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548" w:type="dxa"/>
          </w:tcPr>
          <w:p w:rsidR="000D7F8F" w:rsidRDefault="000D7F8F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родительской общественности о подготовке к введению и порядке перехода на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сайт ДОУ.</w:t>
            </w:r>
          </w:p>
        </w:tc>
        <w:tc>
          <w:tcPr>
            <w:tcW w:w="2331" w:type="dxa"/>
          </w:tcPr>
          <w:p w:rsidR="000D7F8F" w:rsidRDefault="000D7F8F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2014г.</w:t>
            </w:r>
          </w:p>
          <w:p w:rsidR="000D7F8F" w:rsidRDefault="000D7F8F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33" w:type="dxa"/>
          </w:tcPr>
          <w:p w:rsidR="000D7F8F" w:rsidRDefault="000D7F8F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предоставление информации на сайте ДОУ</w:t>
            </w:r>
          </w:p>
        </w:tc>
        <w:tc>
          <w:tcPr>
            <w:tcW w:w="2552" w:type="dxa"/>
          </w:tcPr>
          <w:p w:rsidR="000D7F8F" w:rsidRDefault="000D7F8F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  <w:tr w:rsidR="000D7F8F" w:rsidTr="00C37BD7">
        <w:tc>
          <w:tcPr>
            <w:tcW w:w="663" w:type="dxa"/>
          </w:tcPr>
          <w:p w:rsidR="000D7F8F" w:rsidRDefault="000D7F8F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548" w:type="dxa"/>
          </w:tcPr>
          <w:p w:rsidR="000D7F8F" w:rsidRDefault="000D7F8F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выставление на сайте ДОУ публичных отчетов о ходе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результатах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31" w:type="dxa"/>
          </w:tcPr>
          <w:p w:rsidR="000D7F8F" w:rsidRDefault="000D7F8F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2014г., </w:t>
            </w:r>
          </w:p>
          <w:p w:rsidR="000D7F8F" w:rsidRDefault="000D7F8F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  <w:p w:rsidR="000D7F8F" w:rsidRDefault="000D7F8F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2015-2016г.</w:t>
            </w:r>
          </w:p>
        </w:tc>
        <w:tc>
          <w:tcPr>
            <w:tcW w:w="4933" w:type="dxa"/>
          </w:tcPr>
          <w:p w:rsidR="000D7F8F" w:rsidRDefault="000D7F8F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и обновление публичных отчетов на сайте ДОУ</w:t>
            </w:r>
          </w:p>
        </w:tc>
        <w:tc>
          <w:tcPr>
            <w:tcW w:w="2552" w:type="dxa"/>
          </w:tcPr>
          <w:p w:rsidR="000D7F8F" w:rsidRDefault="000D7F8F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  <w:tr w:rsidR="000D7F8F" w:rsidTr="00C37BD7">
        <w:tc>
          <w:tcPr>
            <w:tcW w:w="663" w:type="dxa"/>
          </w:tcPr>
          <w:p w:rsidR="000D7F8F" w:rsidRDefault="000D7F8F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4548" w:type="dxa"/>
          </w:tcPr>
          <w:p w:rsidR="000D7F8F" w:rsidRDefault="000D7F8F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о деятельности мол</w:t>
            </w:r>
            <w:r w:rsidR="00C37BD7">
              <w:rPr>
                <w:rFonts w:ascii="Times New Roman" w:hAnsi="Times New Roman" w:cs="Times New Roman"/>
                <w:sz w:val="28"/>
                <w:szCs w:val="28"/>
              </w:rPr>
              <w:t>одых специалистов ДОУ на сайте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31" w:type="dxa"/>
          </w:tcPr>
          <w:p w:rsidR="000D7F8F" w:rsidRDefault="000D7F8F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2014г.</w:t>
            </w:r>
          </w:p>
          <w:p w:rsidR="000D7F8F" w:rsidRDefault="000D7F8F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0D7F8F" w:rsidRDefault="000D7F8F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2015-2016г.</w:t>
            </w:r>
          </w:p>
        </w:tc>
        <w:tc>
          <w:tcPr>
            <w:tcW w:w="4933" w:type="dxa"/>
          </w:tcPr>
          <w:p w:rsidR="000D7F8F" w:rsidRDefault="00C37BD7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молодых специалистов в ДОУ</w:t>
            </w:r>
          </w:p>
        </w:tc>
        <w:tc>
          <w:tcPr>
            <w:tcW w:w="2552" w:type="dxa"/>
          </w:tcPr>
          <w:p w:rsidR="000D7F8F" w:rsidRDefault="00C37BD7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  <w:tr w:rsidR="00C37BD7" w:rsidTr="00C37BD7">
        <w:tc>
          <w:tcPr>
            <w:tcW w:w="663" w:type="dxa"/>
          </w:tcPr>
          <w:p w:rsidR="00C37BD7" w:rsidRDefault="00C37BD7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364" w:type="dxa"/>
            <w:gridSpan w:val="4"/>
          </w:tcPr>
          <w:p w:rsidR="00C37BD7" w:rsidRPr="00C37BD7" w:rsidRDefault="00C37BD7" w:rsidP="00C37BD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7B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Материально-техническое обеспечение реализации ФГОС </w:t>
            </w:r>
            <w:proofErr w:type="gramStart"/>
            <w:r w:rsidRPr="00C37B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</w:t>
            </w:r>
            <w:proofErr w:type="gramEnd"/>
          </w:p>
        </w:tc>
      </w:tr>
      <w:tr w:rsidR="00C37BD7" w:rsidTr="00C37BD7">
        <w:tc>
          <w:tcPr>
            <w:tcW w:w="663" w:type="dxa"/>
          </w:tcPr>
          <w:p w:rsidR="00C37BD7" w:rsidRDefault="00C37BD7" w:rsidP="0075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548" w:type="dxa"/>
          </w:tcPr>
          <w:p w:rsidR="00C37BD7" w:rsidRDefault="00C37BD7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для развивающей предметно-пространственной среды ДОУ</w:t>
            </w:r>
          </w:p>
        </w:tc>
        <w:tc>
          <w:tcPr>
            <w:tcW w:w="2331" w:type="dxa"/>
          </w:tcPr>
          <w:p w:rsidR="00C37BD7" w:rsidRDefault="00C37BD7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2014г., 2015-2016г.</w:t>
            </w:r>
          </w:p>
        </w:tc>
        <w:tc>
          <w:tcPr>
            <w:tcW w:w="4933" w:type="dxa"/>
          </w:tcPr>
          <w:p w:rsidR="00C37BD7" w:rsidRDefault="00C37BD7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развивающей предметно-пространственной среды в ДОУ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52" w:type="dxa"/>
          </w:tcPr>
          <w:p w:rsidR="00C37BD7" w:rsidRDefault="00C37BD7" w:rsidP="00C06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</w:p>
        </w:tc>
      </w:tr>
    </w:tbl>
    <w:p w:rsidR="00C061F9" w:rsidRPr="00C061F9" w:rsidRDefault="00C061F9" w:rsidP="00C061F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061F9" w:rsidRPr="00C061F9" w:rsidSect="00C37BD7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1F9"/>
    <w:rsid w:val="00022BFE"/>
    <w:rsid w:val="000D7F8F"/>
    <w:rsid w:val="00116A2C"/>
    <w:rsid w:val="00164EFE"/>
    <w:rsid w:val="00171EB2"/>
    <w:rsid w:val="00297BF4"/>
    <w:rsid w:val="00484DA2"/>
    <w:rsid w:val="00567A10"/>
    <w:rsid w:val="00752108"/>
    <w:rsid w:val="007C77B4"/>
    <w:rsid w:val="00814C94"/>
    <w:rsid w:val="009A3DC1"/>
    <w:rsid w:val="00B41EE8"/>
    <w:rsid w:val="00B62090"/>
    <w:rsid w:val="00C061F9"/>
    <w:rsid w:val="00C37BD7"/>
    <w:rsid w:val="00C8100A"/>
    <w:rsid w:val="00CC0300"/>
    <w:rsid w:val="00D3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1F9"/>
    <w:pPr>
      <w:spacing w:after="0" w:line="240" w:lineRule="auto"/>
    </w:pPr>
  </w:style>
  <w:style w:type="table" w:styleId="a4">
    <w:name w:val="Table Grid"/>
    <w:basedOn w:val="a1"/>
    <w:uiPriority w:val="59"/>
    <w:rsid w:val="00C0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D9952-C196-4ABA-AFE5-4D249687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cp:lastPrinted>2014-04-17T09:14:00Z</cp:lastPrinted>
  <dcterms:created xsi:type="dcterms:W3CDTF">2014-10-02T07:18:00Z</dcterms:created>
  <dcterms:modified xsi:type="dcterms:W3CDTF">2014-10-02T07:18:00Z</dcterms:modified>
</cp:coreProperties>
</file>