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AEBF" w14:textId="77777777" w:rsidR="00592E8C" w:rsidRPr="0095537C" w:rsidRDefault="00592E8C" w:rsidP="00592E8C">
      <w:pPr>
        <w:jc w:val="right"/>
        <w:rPr>
          <w:rStyle w:val="c15"/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9553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A6AD7D" wp14:editId="525A91C4">
            <wp:extent cx="2194560" cy="2153153"/>
            <wp:effectExtent l="0" t="0" r="0" b="0"/>
            <wp:docPr id="1585172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933" cy="215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1D225" w14:textId="77777777" w:rsidR="00592E8C" w:rsidRPr="0095537C" w:rsidRDefault="00592E8C" w:rsidP="00592E8C">
      <w:pPr>
        <w:jc w:val="right"/>
        <w:rPr>
          <w:rStyle w:val="c15"/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03D7997B" w14:textId="77777777" w:rsidR="00592E8C" w:rsidRPr="0095537C" w:rsidRDefault="00592E8C" w:rsidP="00592E8C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127B477" w14:textId="009DCD92" w:rsidR="00592E8C" w:rsidRDefault="00592E8C" w:rsidP="00592E8C">
      <w:pPr>
        <w:pStyle w:val="c7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Конспект интегрированного занятия «</w:t>
      </w:r>
      <w:r>
        <w:rPr>
          <w:b/>
          <w:bCs/>
          <w:color w:val="000000"/>
          <w:sz w:val="28"/>
          <w:szCs w:val="28"/>
          <w:shd w:val="clear" w:color="auto" w:fill="FFFFFF"/>
        </w:rPr>
        <w:t>Зимующие птицы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6B42F638" w14:textId="04E2291A" w:rsidR="00592E8C" w:rsidRPr="0095537C" w:rsidRDefault="00592E8C" w:rsidP="00592E8C">
      <w:pPr>
        <w:pStyle w:val="c7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для детей </w:t>
      </w:r>
      <w:r>
        <w:rPr>
          <w:b/>
          <w:bCs/>
          <w:color w:val="000000"/>
          <w:sz w:val="28"/>
          <w:szCs w:val="28"/>
          <w:shd w:val="clear" w:color="auto" w:fill="FFFFFF"/>
        </w:rPr>
        <w:t>5-6 лет</w:t>
      </w:r>
    </w:p>
    <w:p w14:paraId="02ECBD02" w14:textId="77777777" w:rsidR="00592E8C" w:rsidRPr="00592E8C" w:rsidRDefault="00592E8C" w:rsidP="00592E8C">
      <w:pPr>
        <w:rPr>
          <w:rStyle w:val="c15"/>
          <w:rFonts w:ascii="Times New Roman" w:hAnsi="Times New Roman" w:cs="Times New Roman"/>
          <w:b/>
          <w:bCs/>
          <w:color w:val="111111"/>
          <w:sz w:val="28"/>
          <w:szCs w:val="28"/>
          <w:lang w:val="ru-RU"/>
        </w:rPr>
      </w:pPr>
    </w:p>
    <w:p w14:paraId="4F1B9BB7" w14:textId="77777777" w:rsidR="00592E8C" w:rsidRPr="0095537C" w:rsidRDefault="00592E8C" w:rsidP="00592E8C">
      <w:pPr>
        <w:pStyle w:val="c7"/>
        <w:shd w:val="clear" w:color="auto" w:fill="FFFFFF"/>
        <w:spacing w:before="0" w:beforeAutospacing="0" w:after="0" w:afterAutospacing="0"/>
        <w:ind w:firstLine="360"/>
        <w:jc w:val="right"/>
        <w:rPr>
          <w:rStyle w:val="c11"/>
          <w:b/>
          <w:bCs/>
          <w:color w:val="000000"/>
          <w:sz w:val="28"/>
          <w:szCs w:val="28"/>
        </w:rPr>
      </w:pPr>
      <w:r w:rsidRPr="0095537C">
        <w:rPr>
          <w:rStyle w:val="c11"/>
          <w:b/>
          <w:bCs/>
          <w:color w:val="000000"/>
          <w:sz w:val="28"/>
          <w:szCs w:val="28"/>
        </w:rPr>
        <w:t xml:space="preserve">Подготовила: </w:t>
      </w:r>
    </w:p>
    <w:p w14:paraId="713198D7" w14:textId="333ECF37" w:rsidR="00592E8C" w:rsidRPr="0095537C" w:rsidRDefault="00592E8C" w:rsidP="00592E8C">
      <w:pPr>
        <w:pStyle w:val="c7"/>
        <w:shd w:val="clear" w:color="auto" w:fill="FFFFFF"/>
        <w:spacing w:before="0" w:beforeAutospacing="0" w:after="0" w:afterAutospacing="0"/>
        <w:ind w:firstLine="360"/>
        <w:jc w:val="right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Иванова Наталья Анатольевна</w:t>
      </w:r>
      <w:r w:rsidRPr="0095537C">
        <w:rPr>
          <w:rStyle w:val="c11"/>
          <w:b/>
          <w:bCs/>
          <w:color w:val="000000"/>
          <w:sz w:val="28"/>
          <w:szCs w:val="28"/>
        </w:rPr>
        <w:t xml:space="preserve">, </w:t>
      </w:r>
    </w:p>
    <w:p w14:paraId="16C16D63" w14:textId="77777777" w:rsidR="00592E8C" w:rsidRPr="0095537C" w:rsidRDefault="00592E8C" w:rsidP="00592E8C">
      <w:pPr>
        <w:pStyle w:val="c7"/>
        <w:shd w:val="clear" w:color="auto" w:fill="FFFFFF"/>
        <w:spacing w:before="0" w:beforeAutospacing="0" w:after="0" w:afterAutospacing="0"/>
        <w:ind w:firstLine="360"/>
        <w:jc w:val="right"/>
        <w:rPr>
          <w:color w:val="000000"/>
          <w:sz w:val="28"/>
          <w:szCs w:val="28"/>
        </w:rPr>
      </w:pPr>
      <w:r w:rsidRPr="0095537C">
        <w:rPr>
          <w:rStyle w:val="c11"/>
          <w:b/>
          <w:bCs/>
          <w:color w:val="000000"/>
          <w:sz w:val="28"/>
          <w:szCs w:val="28"/>
        </w:rPr>
        <w:t>воспитатель</w:t>
      </w:r>
    </w:p>
    <w:p w14:paraId="158E3D6B" w14:textId="77777777" w:rsidR="00592E8C" w:rsidRPr="0095537C" w:rsidRDefault="00592E8C" w:rsidP="00592E8C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Style w:val="c15"/>
          <w:b/>
          <w:bCs/>
          <w:color w:val="111111"/>
          <w:sz w:val="28"/>
          <w:szCs w:val="28"/>
        </w:rPr>
      </w:pPr>
    </w:p>
    <w:p w14:paraId="0CD6EC2B" w14:textId="77777777" w:rsidR="00592E8C" w:rsidRPr="0095537C" w:rsidRDefault="00592E8C" w:rsidP="00592E8C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111111"/>
          <w:sz w:val="28"/>
          <w:szCs w:val="28"/>
          <w:u w:val="single"/>
        </w:rPr>
      </w:pPr>
    </w:p>
    <w:p w14:paraId="2C2EED3D" w14:textId="77777777" w:rsidR="00592E8C" w:rsidRPr="0095537C" w:rsidRDefault="00592E8C" w:rsidP="00592E8C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111111"/>
          <w:sz w:val="28"/>
          <w:szCs w:val="28"/>
          <w:u w:val="single"/>
        </w:rPr>
      </w:pPr>
    </w:p>
    <w:p w14:paraId="1F4FF8CE" w14:textId="77777777" w:rsidR="00592E8C" w:rsidRPr="0095537C" w:rsidRDefault="00592E8C" w:rsidP="00592E8C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111111"/>
          <w:sz w:val="28"/>
          <w:szCs w:val="28"/>
          <w:u w:val="single"/>
        </w:rPr>
      </w:pPr>
    </w:p>
    <w:p w14:paraId="5A08C0CA" w14:textId="77777777" w:rsidR="00592E8C" w:rsidRPr="0095537C" w:rsidRDefault="00592E8C" w:rsidP="00592E8C">
      <w:pPr>
        <w:rPr>
          <w:rStyle w:val="c15"/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</w:pPr>
    </w:p>
    <w:p w14:paraId="1CD8E9F0" w14:textId="77777777" w:rsidR="00592E8C" w:rsidRPr="0095537C" w:rsidRDefault="00592E8C" w:rsidP="00592E8C">
      <w:pPr>
        <w:rPr>
          <w:rStyle w:val="c15"/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</w:pPr>
    </w:p>
    <w:p w14:paraId="48936CE3" w14:textId="77777777" w:rsidR="00592E8C" w:rsidRPr="0095537C" w:rsidRDefault="00592E8C" w:rsidP="00592E8C">
      <w:pPr>
        <w:rPr>
          <w:rStyle w:val="c15"/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</w:pPr>
    </w:p>
    <w:p w14:paraId="5AC50BFE" w14:textId="77777777" w:rsidR="00592E8C" w:rsidRPr="0095537C" w:rsidRDefault="00592E8C" w:rsidP="00592E8C">
      <w:pPr>
        <w:rPr>
          <w:rStyle w:val="c15"/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</w:pPr>
    </w:p>
    <w:p w14:paraId="5469ECB5" w14:textId="77777777" w:rsidR="00592E8C" w:rsidRPr="0095537C" w:rsidRDefault="00592E8C" w:rsidP="00592E8C">
      <w:pPr>
        <w:rPr>
          <w:rStyle w:val="c15"/>
          <w:rFonts w:ascii="Times New Roman" w:hAnsi="Times New Roman" w:cs="Times New Roman"/>
          <w:b/>
          <w:bCs/>
          <w:color w:val="111111"/>
          <w:sz w:val="28"/>
          <w:szCs w:val="28"/>
          <w:u w:val="single"/>
        </w:rPr>
      </w:pPr>
    </w:p>
    <w:p w14:paraId="7EAAC8FF" w14:textId="77777777" w:rsidR="00592E8C" w:rsidRPr="0095537C" w:rsidRDefault="00592E8C" w:rsidP="00592E8C">
      <w:pPr>
        <w:rPr>
          <w:rStyle w:val="c15"/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14:paraId="78EDD864" w14:textId="77777777" w:rsidR="00592E8C" w:rsidRPr="0095537C" w:rsidRDefault="00592E8C" w:rsidP="00592E8C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111111"/>
          <w:sz w:val="28"/>
          <w:szCs w:val="28"/>
          <w:u w:val="single"/>
        </w:rPr>
      </w:pPr>
    </w:p>
    <w:p w14:paraId="45EDD3AA" w14:textId="77777777" w:rsidR="00592E8C" w:rsidRPr="0095537C" w:rsidRDefault="00592E8C" w:rsidP="00592E8C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bCs/>
          <w:color w:val="111111"/>
          <w:sz w:val="28"/>
          <w:szCs w:val="28"/>
          <w:u w:val="single"/>
        </w:rPr>
      </w:pPr>
    </w:p>
    <w:p w14:paraId="17832037" w14:textId="260994F6" w:rsidR="00592E8C" w:rsidRPr="00592E8C" w:rsidRDefault="00592E8C" w:rsidP="00592E8C">
      <w:pPr>
        <w:pStyle w:val="c4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95537C">
        <w:rPr>
          <w:rStyle w:val="c15"/>
          <w:color w:val="111111"/>
          <w:sz w:val="28"/>
          <w:szCs w:val="28"/>
        </w:rPr>
        <w:t>Ярославль, 202</w:t>
      </w:r>
      <w:r>
        <w:rPr>
          <w:rStyle w:val="c15"/>
          <w:color w:val="111111"/>
          <w:sz w:val="28"/>
          <w:szCs w:val="28"/>
        </w:rPr>
        <w:t>4</w:t>
      </w:r>
    </w:p>
    <w:p w14:paraId="249DE5E3" w14:textId="77777777" w:rsidR="00592E8C" w:rsidRDefault="00592E8C">
      <w:pPr>
        <w:rPr>
          <w:lang w:val="ru-RU"/>
        </w:rPr>
      </w:pPr>
      <w:r>
        <w:rPr>
          <w:lang w:val="ru-RU"/>
        </w:rPr>
        <w:br w:type="page"/>
      </w:r>
    </w:p>
    <w:p w14:paraId="1C77AEAE" w14:textId="36B04D9A" w:rsidR="00DA3092" w:rsidRPr="00592E8C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Возрастная группа: 5–6 лет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Образовательная область: Познавательное развитие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Тип занятия: Интегрированное (познавательное + речевое развитие + художественно-эстетическое)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Форма проведения: познавательная беседа с элементами игры, практической деятельности и мультимедийного сопровождения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367514BD" w14:textId="77777777" w:rsidR="00DA3092" w:rsidRPr="00592E8C" w:rsidRDefault="00000000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t>Цель</w:t>
      </w:r>
    </w:p>
    <w:p w14:paraId="44A97419" w14:textId="77777777" w:rsidR="00DA3092" w:rsidRPr="00592E8C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t>Формировать у детей представления о зимующих птицах, их особенностях и образе жизни в зимний период.</w:t>
      </w:r>
    </w:p>
    <w:p w14:paraId="33D7A9F7" w14:textId="77777777" w:rsidR="00DA3092" w:rsidRPr="00592E8C" w:rsidRDefault="00000000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t>Задачи</w:t>
      </w:r>
    </w:p>
    <w:p w14:paraId="73A03C1F" w14:textId="77777777" w:rsidR="00DA3092" w:rsidRPr="00592E8C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t>Образовательные: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Расширить знания детей о зимующих птицах (воробей, синица, снегирь, сорока, голубь).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Познакомить с особенностями внешнего вида и поведения зимующих птиц.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Уточнить понятие «зимующие» и «перелётные» птицы.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Развивающие: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Развивать внимание, наблюдательность, память, речь и мышление.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Стимулировать познавательную активность и умение рассуждать.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Воспитательные: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Воспитывать бережное отношение к природе, желание помогать птицам зимой.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Формировать эмоционально-положительное отношение к живым существам.</w:t>
      </w:r>
    </w:p>
    <w:p w14:paraId="6482FD6B" w14:textId="77777777" w:rsidR="00592E8C" w:rsidRPr="00592E8C" w:rsidRDefault="00592E8C" w:rsidP="00592E8C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t>Ожидаемые результаты</w:t>
      </w:r>
    </w:p>
    <w:p w14:paraId="1040D6A7" w14:textId="77777777" w:rsidR="00592E8C" w:rsidRPr="00592E8C" w:rsidRDefault="00592E8C" w:rsidP="00592E8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t>- Дети знают 4–5 видов зимующих птиц.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Понимают, почему птицам трудно зимой и как им помочь.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Проявляют интерес и заботу о природе.</w:t>
      </w:r>
    </w:p>
    <w:p w14:paraId="227783E9" w14:textId="77777777" w:rsidR="00592E8C" w:rsidRPr="00592E8C" w:rsidRDefault="00592E8C" w:rsidP="00592E8C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t>Интеграция образовательных областей</w:t>
      </w:r>
    </w:p>
    <w:p w14:paraId="5E0C40CF" w14:textId="77777777" w:rsidR="00592E8C" w:rsidRPr="00592E8C" w:rsidRDefault="00592E8C" w:rsidP="00592E8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t>- Познавательное развитие — формирование представлений о птицах.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Речевое развитие — развитие связной речи через ответы, рассуждения, описание.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Художественно-эстетическое развитие — аппликация.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Социально-коммуникативное развитие — формирование экологически ответственного поведения.</w:t>
      </w:r>
    </w:p>
    <w:p w14:paraId="652F77D5" w14:textId="77777777" w:rsidR="00DA3092" w:rsidRPr="00592E8C" w:rsidRDefault="00000000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Предварительная работа</w:t>
      </w:r>
    </w:p>
    <w:p w14:paraId="691508E8" w14:textId="77777777" w:rsidR="00DA3092" w:rsidRPr="00592E8C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t>- Рассматривание иллюстраций зимующих птиц.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Чтение стихотворений и загадок о птицах.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Просмотр видеоролика «Как птицы живут зимой».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Изготовление кормушек с родителями.</w:t>
      </w:r>
    </w:p>
    <w:p w14:paraId="6703A703" w14:textId="77777777" w:rsidR="00DA3092" w:rsidRPr="00592E8C" w:rsidRDefault="00000000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t>Оборудование и материалы</w:t>
      </w:r>
    </w:p>
    <w:p w14:paraId="122B0C2A" w14:textId="77777777" w:rsidR="00DA3092" w:rsidRPr="00592E8C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t>- Презентация «Зимующие птицы»;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Иллюстрации и игрушки птиц;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Аудиозаписи голосов птиц;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Карточки для игры «Узнай птицу по описанию»;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Кормушки и корм (семечки, крупа);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- Белые листы, цветные карандаши, клей, шаблоны птиц для аппликации.</w:t>
      </w:r>
    </w:p>
    <w:p w14:paraId="187E5438" w14:textId="77777777" w:rsidR="00DA3092" w:rsidRPr="00592E8C" w:rsidRDefault="00000000">
      <w:pPr>
        <w:pStyle w:val="21"/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t>Ход занятия</w:t>
      </w:r>
    </w:p>
    <w:p w14:paraId="41719B38" w14:textId="77777777" w:rsidR="00DA3092" w:rsidRPr="00592E8C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92E8C">
        <w:rPr>
          <w:rFonts w:ascii="Times New Roman" w:hAnsi="Times New Roman" w:cs="Times New Roman"/>
          <w:sz w:val="28"/>
          <w:szCs w:val="28"/>
          <w:lang w:val="ru-RU"/>
        </w:rPr>
        <w:t>1. Организационный момент.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Педагог приглашает детей в "зимний лес", звучит музыка. Появляются звуки птичек, дети отгадывают, кто это. 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2. Беседа «Кто остаётся зимовать с нами».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Педагог показывает изображения птиц (воробей, синица, снегирь, сорока, голубь), рассказывает об их особенностях, питании, повадках. 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3. Дидактическая игра «Перелётные — зимующие».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Дети делят птиц на две группы, закрепляют понятия.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4. Физкультминутка «Птички».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Полетели, полетели — крылышками замахали...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Дети выполняют движения под текст педагога.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5. Практическая часть. Аппликация «Покормим птиц зимой».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Дети создают коллективную работу – кормушку с птицами, обсуждают, чем можно кормить птиц зимой.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6. Итог. Рефлексия.</w:t>
      </w:r>
      <w:r w:rsidRPr="00592E8C">
        <w:rPr>
          <w:rFonts w:ascii="Times New Roman" w:hAnsi="Times New Roman" w:cs="Times New Roman"/>
          <w:sz w:val="28"/>
          <w:szCs w:val="28"/>
          <w:lang w:val="ru-RU"/>
        </w:rPr>
        <w:br/>
        <w:t>Дети называют зимующих птиц, рассуждают, как им помочь зимой, делятся впечатлениями.</w:t>
      </w:r>
    </w:p>
    <w:sectPr w:rsidR="00DA3092" w:rsidRPr="00592E8C" w:rsidSect="00592E8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3774248">
    <w:abstractNumId w:val="8"/>
  </w:num>
  <w:num w:numId="2" w16cid:durableId="1552157461">
    <w:abstractNumId w:val="6"/>
  </w:num>
  <w:num w:numId="3" w16cid:durableId="1989701543">
    <w:abstractNumId w:val="5"/>
  </w:num>
  <w:num w:numId="4" w16cid:durableId="1687251110">
    <w:abstractNumId w:val="4"/>
  </w:num>
  <w:num w:numId="5" w16cid:durableId="2008240628">
    <w:abstractNumId w:val="7"/>
  </w:num>
  <w:num w:numId="6" w16cid:durableId="1253704192">
    <w:abstractNumId w:val="3"/>
  </w:num>
  <w:num w:numId="7" w16cid:durableId="584345497">
    <w:abstractNumId w:val="2"/>
  </w:num>
  <w:num w:numId="8" w16cid:durableId="1460107296">
    <w:abstractNumId w:val="1"/>
  </w:num>
  <w:num w:numId="9" w16cid:durableId="70995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92E8C"/>
    <w:rsid w:val="0096306F"/>
    <w:rsid w:val="00AA1D8D"/>
    <w:rsid w:val="00B47730"/>
    <w:rsid w:val="00CB0664"/>
    <w:rsid w:val="00DA30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54C2D"/>
  <w14:defaultImageDpi w14:val="300"/>
  <w15:docId w15:val="{19B45B06-CDC2-4674-8039-F8FD6256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59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4">
    <w:name w:val="c4"/>
    <w:basedOn w:val="a1"/>
    <w:rsid w:val="0059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basedOn w:val="a2"/>
    <w:rsid w:val="00592E8C"/>
  </w:style>
  <w:style w:type="character" w:customStyle="1" w:styleId="c11">
    <w:name w:val="c11"/>
    <w:basedOn w:val="a2"/>
    <w:rsid w:val="00592E8C"/>
  </w:style>
  <w:style w:type="paragraph" w:customStyle="1" w:styleId="c7">
    <w:name w:val="c7"/>
    <w:basedOn w:val="a1"/>
    <w:rsid w:val="0059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2025-10-05T07:57:00Z</dcterms:created>
  <dcterms:modified xsi:type="dcterms:W3CDTF">2025-10-05T07:57:00Z</dcterms:modified>
  <cp:category/>
</cp:coreProperties>
</file>