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88" w:rsidRPr="000E6E88" w:rsidRDefault="000E6E88" w:rsidP="000E6E8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sz w:val="44"/>
          <w:szCs w:val="4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0E6E88"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0E6E88" w:rsidRPr="000E6E88" w:rsidRDefault="000E6E88" w:rsidP="000E6E8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0E6E88">
        <w:rPr>
          <w:rFonts w:ascii="Times New Roman" w:hAnsi="Times New Roman" w:cs="Times New Roman"/>
          <w:b/>
          <w:sz w:val="32"/>
          <w:szCs w:val="32"/>
        </w:rPr>
        <w:tab/>
      </w:r>
      <w:r w:rsidRPr="000E6E88">
        <w:rPr>
          <w:rFonts w:ascii="Times New Roman" w:hAnsi="Times New Roman" w:cs="Times New Roman"/>
          <w:b/>
          <w:sz w:val="32"/>
          <w:szCs w:val="32"/>
        </w:rPr>
        <w:tab/>
      </w:r>
      <w:r w:rsidRPr="000E6E88">
        <w:rPr>
          <w:rFonts w:ascii="Times New Roman" w:hAnsi="Times New Roman" w:cs="Times New Roman"/>
          <w:b/>
          <w:sz w:val="32"/>
          <w:szCs w:val="32"/>
        </w:rPr>
        <w:tab/>
      </w:r>
      <w:r w:rsidRPr="000E6E88">
        <w:rPr>
          <w:rFonts w:ascii="Times New Roman" w:hAnsi="Times New Roman" w:cs="Times New Roman"/>
          <w:b/>
          <w:sz w:val="32"/>
          <w:szCs w:val="32"/>
        </w:rPr>
        <w:tab/>
      </w:r>
      <w:r w:rsidRPr="000E6E88">
        <w:rPr>
          <w:rFonts w:ascii="Times New Roman" w:hAnsi="Times New Roman" w:cs="Times New Roman"/>
          <w:b/>
          <w:sz w:val="32"/>
          <w:szCs w:val="32"/>
        </w:rPr>
        <w:tab/>
      </w:r>
      <w:r w:rsidRPr="000E6E88">
        <w:rPr>
          <w:rFonts w:ascii="Times New Roman" w:hAnsi="Times New Roman" w:cs="Times New Roman"/>
          <w:b/>
          <w:sz w:val="32"/>
          <w:szCs w:val="32"/>
        </w:rPr>
        <w:tab/>
      </w:r>
      <w:r w:rsidRPr="000E6E88">
        <w:rPr>
          <w:rFonts w:ascii="Times New Roman" w:hAnsi="Times New Roman" w:cs="Times New Roman"/>
          <w:b/>
          <w:sz w:val="32"/>
          <w:szCs w:val="32"/>
        </w:rPr>
        <w:tab/>
        <w:t xml:space="preserve">              Заведующая МДОУ</w:t>
      </w:r>
    </w:p>
    <w:p w:rsidR="000E6E88" w:rsidRPr="000E6E88" w:rsidRDefault="000E6E88" w:rsidP="000E6E8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0E6E8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детский сад № 88</w:t>
      </w:r>
    </w:p>
    <w:p w:rsidR="000E6E88" w:rsidRPr="000E6E88" w:rsidRDefault="000E6E88" w:rsidP="000E6E8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0E6E88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</w:t>
      </w:r>
      <w:r w:rsidRPr="000E6E88">
        <w:rPr>
          <w:rFonts w:ascii="Times New Roman" w:hAnsi="Times New Roman" w:cs="Times New Roman"/>
          <w:b/>
          <w:sz w:val="32"/>
          <w:szCs w:val="32"/>
        </w:rPr>
        <w:t>___________________</w:t>
      </w:r>
    </w:p>
    <w:p w:rsidR="000E6E88" w:rsidRPr="000E6E88" w:rsidRDefault="000E6E88" w:rsidP="000E6E8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0E6E88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  <w:r w:rsidRPr="000E6E88">
        <w:rPr>
          <w:rFonts w:ascii="Times New Roman" w:hAnsi="Times New Roman" w:cs="Times New Roman"/>
          <w:b/>
          <w:sz w:val="32"/>
          <w:szCs w:val="32"/>
        </w:rPr>
        <w:t>Полякова Е. М.</w:t>
      </w:r>
    </w:p>
    <w:p w:rsidR="000E6E88" w:rsidRDefault="000E6E88" w:rsidP="000E6E8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0E6E8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</w:t>
      </w:r>
      <w:r w:rsidRPr="000E6E88">
        <w:rPr>
          <w:rFonts w:ascii="Times New Roman" w:hAnsi="Times New Roman" w:cs="Times New Roman"/>
          <w:b/>
          <w:sz w:val="32"/>
          <w:szCs w:val="32"/>
        </w:rPr>
        <w:t xml:space="preserve"> «___»_________2014г.</w:t>
      </w:r>
    </w:p>
    <w:p w:rsidR="000E6E88" w:rsidRPr="000E6E88" w:rsidRDefault="000E6E88" w:rsidP="000E6E88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C77B4" w:rsidRPr="000E6E88" w:rsidRDefault="00892A12" w:rsidP="00892A1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E6E88">
        <w:rPr>
          <w:rFonts w:ascii="Times New Roman" w:hAnsi="Times New Roman" w:cs="Times New Roman"/>
          <w:b/>
          <w:sz w:val="44"/>
          <w:szCs w:val="44"/>
        </w:rPr>
        <w:t xml:space="preserve">План мероприятий по введению ФГОС  </w:t>
      </w:r>
      <w:proofErr w:type="gramStart"/>
      <w:r w:rsidRPr="000E6E88">
        <w:rPr>
          <w:rFonts w:ascii="Times New Roman" w:hAnsi="Times New Roman" w:cs="Times New Roman"/>
          <w:b/>
          <w:sz w:val="44"/>
          <w:szCs w:val="44"/>
        </w:rPr>
        <w:t>ДО</w:t>
      </w:r>
      <w:proofErr w:type="gramEnd"/>
    </w:p>
    <w:p w:rsidR="00892A12" w:rsidRDefault="00892A12" w:rsidP="00892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 нормативно-правового обеспечения, определяющего порядок введения стандарта.</w:t>
      </w:r>
    </w:p>
    <w:p w:rsidR="00892A12" w:rsidRDefault="00892A12" w:rsidP="00892A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Внесение изменений и дополнений в устав, приказы, положения, должностные инструкции.</w:t>
      </w:r>
    </w:p>
    <w:p w:rsidR="00892A12" w:rsidRDefault="00892A12" w:rsidP="00892A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Корректировка ООП детского сада</w:t>
      </w:r>
    </w:p>
    <w:p w:rsidR="00892A12" w:rsidRDefault="00892A12" w:rsidP="00892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Организационно-управленческое обеспечение введения ФГОС</w:t>
      </w:r>
    </w:p>
    <w:p w:rsidR="00892A12" w:rsidRDefault="00892A12" w:rsidP="00892A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рабочей группы для координации деятельности по реализации ФГОС, которая отвечает за введение ФГОС, обеспечение информационно-методического сопровождения стандарта.</w:t>
      </w:r>
    </w:p>
    <w:p w:rsidR="00892A12" w:rsidRDefault="00892A12" w:rsidP="00892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Кадровое обеспечение введения ФГОС.</w:t>
      </w:r>
    </w:p>
    <w:p w:rsidR="00892A12" w:rsidRDefault="00892A12" w:rsidP="00892A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Составление плана прохождения педагогами детского сада курсов повышения квалификации по введению ФГОС дошкольного образования.</w:t>
      </w:r>
    </w:p>
    <w:p w:rsidR="00892A12" w:rsidRDefault="00892A12" w:rsidP="00892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Материально-техническое обеспечение ФГОС</w:t>
      </w:r>
    </w:p>
    <w:p w:rsidR="00892A12" w:rsidRDefault="00892A12" w:rsidP="00892A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Оценка материально-технического оснащения ДОУ</w:t>
      </w:r>
    </w:p>
    <w:p w:rsidR="00892A12" w:rsidRDefault="00892A12" w:rsidP="00892A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Составление перечня оборудования, методических пособий, необходимых для обновления предметно-пространственной среды в соответствии с ФГОС.</w:t>
      </w:r>
    </w:p>
    <w:p w:rsidR="00892A12" w:rsidRDefault="00892A12" w:rsidP="00892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Информационное обеспечение введения ФГОС.</w:t>
      </w:r>
    </w:p>
    <w:p w:rsidR="00892A12" w:rsidRPr="00892A12" w:rsidRDefault="00892A12" w:rsidP="00892A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Составление плана информирования родительской общественности о стандарте дошкольного образования на родительских собраниях, через средства массовой информации, информационные стенды, сайт детского сада.</w:t>
      </w:r>
    </w:p>
    <w:sectPr w:rsidR="00892A12" w:rsidRPr="00892A12" w:rsidSect="007C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2AA1"/>
    <w:multiLevelType w:val="multilevel"/>
    <w:tmpl w:val="C83AF46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A12"/>
    <w:rsid w:val="000E6E88"/>
    <w:rsid w:val="00561395"/>
    <w:rsid w:val="00683089"/>
    <w:rsid w:val="007C77B4"/>
    <w:rsid w:val="00892A12"/>
    <w:rsid w:val="009B10E0"/>
    <w:rsid w:val="00B57381"/>
    <w:rsid w:val="00DC3F22"/>
    <w:rsid w:val="00F4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A12"/>
    <w:pPr>
      <w:ind w:left="720"/>
      <w:contextualSpacing/>
    </w:pPr>
  </w:style>
  <w:style w:type="paragraph" w:styleId="a4">
    <w:name w:val="No Spacing"/>
    <w:uiPriority w:val="1"/>
    <w:qFormat/>
    <w:rsid w:val="000E6E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cp:lastPrinted>2014-04-14T05:40:00Z</cp:lastPrinted>
  <dcterms:created xsi:type="dcterms:W3CDTF">2014-10-02T07:19:00Z</dcterms:created>
  <dcterms:modified xsi:type="dcterms:W3CDTF">2014-10-02T07:19:00Z</dcterms:modified>
</cp:coreProperties>
</file>