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 xml:space="preserve">ПРИНЯТО  </w:t>
      </w:r>
      <w:r w:rsidRPr="00B21150"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ab/>
        <w:t xml:space="preserve"> </w:t>
      </w:r>
      <w:r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>УТВЕРЖДЕНО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 xml:space="preserve">педагогическим советом                                      </w:t>
      </w:r>
      <w:r w:rsidRPr="00B21150"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  <w:t xml:space="preserve"> </w:t>
      </w:r>
      <w:r>
        <w:rPr>
          <w:sz w:val="24"/>
          <w:szCs w:val="24"/>
          <w:vertAlign w:val="baseline"/>
        </w:rPr>
        <w:tab/>
      </w:r>
      <w:r w:rsidRPr="00B21150">
        <w:rPr>
          <w:sz w:val="24"/>
          <w:szCs w:val="24"/>
          <w:vertAlign w:val="baseline"/>
        </w:rPr>
        <w:t>Заведующей МДОУ</w:t>
      </w:r>
    </w:p>
    <w:p w:rsidR="00B21150" w:rsidRPr="00B21150" w:rsidRDefault="004A4423" w:rsidP="00B211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МДОУ детского сада №88</w:t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  <w:t>детский сад № 88</w:t>
      </w:r>
    </w:p>
    <w:p w:rsidR="00B21150" w:rsidRDefault="004A4423" w:rsidP="00B211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от 20.01.2015</w:t>
      </w:r>
      <w:r w:rsidR="00B21150" w:rsidRPr="00B21150">
        <w:rPr>
          <w:sz w:val="24"/>
          <w:szCs w:val="24"/>
          <w:vertAlign w:val="baseline"/>
        </w:rPr>
        <w:t xml:space="preserve"> года протокол № 03</w:t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</w:r>
      <w:r w:rsidR="00B21150">
        <w:rPr>
          <w:sz w:val="24"/>
          <w:szCs w:val="24"/>
          <w:vertAlign w:val="baseline"/>
        </w:rPr>
        <w:tab/>
        <w:t>__________________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  <w:t xml:space="preserve">   Е. М. Поляковой</w:t>
      </w:r>
      <w:r>
        <w:rPr>
          <w:sz w:val="24"/>
          <w:szCs w:val="24"/>
          <w:vertAlign w:val="baseline"/>
        </w:rPr>
        <w:tab/>
      </w:r>
    </w:p>
    <w:p w:rsidR="00B21150" w:rsidRDefault="00B21150" w:rsidP="00B21150">
      <w:pPr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  <w:t xml:space="preserve">            </w:t>
      </w:r>
      <w:r w:rsidRPr="00B21150">
        <w:rPr>
          <w:sz w:val="24"/>
          <w:szCs w:val="24"/>
          <w:vertAlign w:val="baseline"/>
        </w:rPr>
        <w:t>Приказ</w:t>
      </w:r>
      <w:r>
        <w:rPr>
          <w:sz w:val="24"/>
          <w:szCs w:val="24"/>
          <w:vertAlign w:val="baseline"/>
        </w:rPr>
        <w:t xml:space="preserve"> № 3</w:t>
      </w:r>
      <w:r w:rsidRPr="00B21150">
        <w:rPr>
          <w:sz w:val="24"/>
          <w:szCs w:val="24"/>
          <w:vertAlign w:val="baseline"/>
        </w:rPr>
        <w:t xml:space="preserve"> от</w:t>
      </w:r>
      <w:r>
        <w:rPr>
          <w:sz w:val="24"/>
          <w:szCs w:val="24"/>
          <w:vertAlign w:val="baseline"/>
        </w:rPr>
        <w:t xml:space="preserve"> 20.01.2015г.</w:t>
      </w: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Default="00B21150" w:rsidP="00B21150">
      <w:pPr>
        <w:rPr>
          <w:sz w:val="24"/>
          <w:szCs w:val="24"/>
          <w:vertAlign w:val="baseline"/>
        </w:rPr>
      </w:pP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vertAlign w:val="baseline"/>
        </w:rPr>
      </w:pPr>
      <w:r w:rsidRPr="00B21150">
        <w:rPr>
          <w:b/>
          <w:bCs/>
          <w:sz w:val="32"/>
          <w:szCs w:val="32"/>
          <w:vertAlign w:val="baseline"/>
        </w:rPr>
        <w:t>Положение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vertAlign w:val="baseline"/>
        </w:rPr>
      </w:pPr>
      <w:r w:rsidRPr="00B21150">
        <w:rPr>
          <w:b/>
          <w:bCs/>
          <w:sz w:val="32"/>
          <w:szCs w:val="32"/>
          <w:vertAlign w:val="baseline"/>
        </w:rPr>
        <w:t>об аттестации педагогических работников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vertAlign w:val="baseline"/>
        </w:rPr>
      </w:pPr>
      <w:r w:rsidRPr="00B21150">
        <w:rPr>
          <w:b/>
          <w:bCs/>
          <w:sz w:val="32"/>
          <w:szCs w:val="32"/>
          <w:vertAlign w:val="baseline"/>
        </w:rPr>
        <w:t>на соответствие занимаемой должности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vertAlign w:val="baseline"/>
        </w:rPr>
      </w:pPr>
      <w:r w:rsidRPr="00B21150">
        <w:rPr>
          <w:b/>
          <w:bCs/>
          <w:sz w:val="32"/>
          <w:szCs w:val="32"/>
          <w:vertAlign w:val="baseline"/>
        </w:rPr>
        <w:t>муниципального дошкольного образовательного учреждения</w:t>
      </w: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  <w:r w:rsidRPr="00B21150">
        <w:rPr>
          <w:b/>
          <w:bCs/>
          <w:sz w:val="32"/>
          <w:szCs w:val="32"/>
          <w:vertAlign w:val="baseline"/>
        </w:rPr>
        <w:t xml:space="preserve">детского сада </w:t>
      </w:r>
      <w:r>
        <w:rPr>
          <w:b/>
          <w:bCs/>
          <w:sz w:val="32"/>
          <w:szCs w:val="32"/>
          <w:vertAlign w:val="baseline"/>
        </w:rPr>
        <w:t>для детей раннего возраста</w:t>
      </w:r>
      <w:r w:rsidRPr="00B21150">
        <w:rPr>
          <w:b/>
          <w:bCs/>
          <w:sz w:val="32"/>
          <w:szCs w:val="32"/>
          <w:vertAlign w:val="baseline"/>
        </w:rPr>
        <w:t xml:space="preserve"> №</w:t>
      </w:r>
      <w:r>
        <w:rPr>
          <w:b/>
          <w:bCs/>
          <w:sz w:val="32"/>
          <w:szCs w:val="32"/>
          <w:vertAlign w:val="baseline"/>
        </w:rPr>
        <w:t>88</w:t>
      </w: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Default="00B21150" w:rsidP="00B21150">
      <w:pPr>
        <w:jc w:val="center"/>
        <w:rPr>
          <w:b/>
          <w:bCs/>
          <w:sz w:val="32"/>
          <w:szCs w:val="32"/>
          <w:vertAlign w:val="baseline"/>
        </w:rPr>
      </w:pP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b/>
          <w:bCs/>
          <w:sz w:val="24"/>
          <w:szCs w:val="24"/>
          <w:vertAlign w:val="baseline"/>
        </w:rPr>
      </w:pPr>
      <w:r w:rsidRPr="00B21150">
        <w:rPr>
          <w:b/>
          <w:bCs/>
          <w:sz w:val="24"/>
          <w:szCs w:val="24"/>
          <w:vertAlign w:val="baseline"/>
        </w:rPr>
        <w:lastRenderedPageBreak/>
        <w:t>1. Общие положения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1.1. Настоящее Положение об аттестации педагогических работников на соответствие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занимаемой должности (далее – П</w:t>
      </w:r>
      <w:r w:rsidR="00806F69">
        <w:rPr>
          <w:sz w:val="24"/>
          <w:szCs w:val="24"/>
          <w:vertAlign w:val="baseline"/>
        </w:rPr>
        <w:t>оложение) регламентирует правила</w:t>
      </w:r>
      <w:r w:rsidRPr="00B21150">
        <w:rPr>
          <w:sz w:val="24"/>
          <w:szCs w:val="24"/>
          <w:vertAlign w:val="baseline"/>
        </w:rPr>
        <w:t xml:space="preserve"> аттестации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педагогических работников муниципального дошкольного образовательного учреждения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 xml:space="preserve">детского сада </w:t>
      </w:r>
      <w:r>
        <w:rPr>
          <w:sz w:val="24"/>
          <w:szCs w:val="24"/>
          <w:vertAlign w:val="baseline"/>
        </w:rPr>
        <w:t>для детей раннего возраста</w:t>
      </w:r>
      <w:r w:rsidRPr="00B21150">
        <w:rPr>
          <w:sz w:val="24"/>
          <w:szCs w:val="24"/>
          <w:vertAlign w:val="baseline"/>
        </w:rPr>
        <w:t xml:space="preserve"> №</w:t>
      </w:r>
      <w:r>
        <w:rPr>
          <w:sz w:val="24"/>
          <w:szCs w:val="24"/>
          <w:vertAlign w:val="baseline"/>
        </w:rPr>
        <w:t xml:space="preserve"> 88</w:t>
      </w:r>
      <w:r w:rsidRPr="00B21150">
        <w:rPr>
          <w:sz w:val="24"/>
          <w:szCs w:val="24"/>
          <w:vertAlign w:val="baseline"/>
        </w:rPr>
        <w:t xml:space="preserve"> (далее – Учреждение) с целью подтверждения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соответствия педагогических работников занимаемой ими должности (далее – Аттестация).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1.2. Нормативной основой для аттестации педагогических работников являются: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 Федеральный закон от 29.12.2012 № 273-ФЗ «Об образовании в Российской Федерации»;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 Приказ Министерства образования и науки РФ от 7 апреля 2014 г. № 276 "Об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утверждении Порядка проведения аттестации педагогических работников организаций,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осуществляющих образовательную деятельность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 настоящее Положение.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 xml:space="preserve">1.3. </w:t>
      </w:r>
      <w:r w:rsidR="00806F69">
        <w:rPr>
          <w:sz w:val="24"/>
          <w:szCs w:val="24"/>
          <w:vertAlign w:val="baseline"/>
        </w:rPr>
        <w:t>Положение регламентирует правила</w:t>
      </w:r>
      <w:r w:rsidRPr="00B21150">
        <w:rPr>
          <w:sz w:val="24"/>
          <w:szCs w:val="24"/>
          <w:vertAlign w:val="baseline"/>
        </w:rPr>
        <w:t xml:space="preserve"> аттестации педагогических работников Учреждения с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целью подтверждения соответствия занимаемой ими должности на основе оценки их</w:t>
      </w:r>
    </w:p>
    <w:p w:rsidR="00B21150" w:rsidRPr="00B21150" w:rsidRDefault="00806F69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профессиональной деятельности.</w:t>
      </w:r>
    </w:p>
    <w:p w:rsidR="00B21150" w:rsidRPr="00B21150" w:rsidRDefault="00806F69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1.4. Аттестации в обязательном порядке подлежат педагогические работники Учреждения, не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имеющие квалификационных категорий (первой или высшей), включая педагогических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работников, осуществляющих педагогическую деятельность помимо основной работы, а также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по совместительству, кроме педагогических работников, указанных в пункте 1.10 данного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Положения.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i/>
          <w:iCs/>
          <w:sz w:val="24"/>
          <w:szCs w:val="24"/>
          <w:vertAlign w:val="baseline"/>
        </w:rPr>
        <w:t xml:space="preserve">1.5. </w:t>
      </w:r>
      <w:r w:rsidRPr="00B21150">
        <w:rPr>
          <w:sz w:val="24"/>
          <w:szCs w:val="24"/>
          <w:vertAlign w:val="baseline"/>
        </w:rPr>
        <w:t>Для вновь принятых в учреждение педагогических работников, имеющих стаж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педагогической работы в данной должности более 2-х лет, но не подтвердивших своевременно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соответствие занимаемой должности или не прошедших аттестацию на первую или высшую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квалификационную категории, прохождение аттестации с целью подтверждения соответствия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ими занимаемой должности проводится по истечении испытательного срока в сроки,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определѐнные настоящим положением.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1.6.Аттестация проводится один раз в пять лет.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1.7. В случаях, когда у руководителя Учреждения (далее – Руководитель) имеются основания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для осуществления оценки профессиональной деятельности педагогического работника в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межаттестационный период (обоснованные жалобы родителей</w:t>
      </w:r>
      <w:r w:rsidR="004A4423">
        <w:rPr>
          <w:sz w:val="24"/>
          <w:szCs w:val="24"/>
          <w:vertAlign w:val="baseline"/>
        </w:rPr>
        <w:t xml:space="preserve"> </w:t>
      </w:r>
      <w:r w:rsidRPr="00B21150">
        <w:rPr>
          <w:sz w:val="24"/>
          <w:szCs w:val="24"/>
          <w:vertAlign w:val="baseline"/>
        </w:rPr>
        <w:t>/законных представителей</w:t>
      </w:r>
      <w:r w:rsidR="004A4423">
        <w:rPr>
          <w:sz w:val="24"/>
          <w:szCs w:val="24"/>
          <w:vertAlign w:val="baseline"/>
        </w:rPr>
        <w:t>/</w:t>
      </w:r>
      <w:r w:rsidRPr="00B21150">
        <w:rPr>
          <w:sz w:val="24"/>
          <w:szCs w:val="24"/>
          <w:vertAlign w:val="baseline"/>
        </w:rPr>
        <w:t xml:space="preserve"> на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низкие показатели результатов работы, качества образования, воспитания и др.), руководитель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вправе принять решение о проведении внеочередной аттестации педагогического работника по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правилам, предусмотренным настоящим Положением.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1.8. Основными задачами аттестации являются:</w:t>
      </w:r>
    </w:p>
    <w:p w:rsidR="00B21150" w:rsidRPr="00B21150" w:rsidRDefault="00B21150" w:rsidP="00B211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hanging="1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стимулирование целенаправленного, непрерывного повышения уровня квалификации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педагогических работников, их методологической культуры, профессионального и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личностного роста;</w:t>
      </w:r>
    </w:p>
    <w:p w:rsidR="00B21150" w:rsidRPr="00B21150" w:rsidRDefault="00B21150" w:rsidP="00B211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hanging="1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определение необходимости повышения квалификации педагогических работников;</w:t>
      </w:r>
    </w:p>
    <w:p w:rsidR="00B21150" w:rsidRPr="00B21150" w:rsidRDefault="00B21150" w:rsidP="00B211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hanging="1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повышение эффективности и качества педагогической деятельности;</w:t>
      </w:r>
    </w:p>
    <w:p w:rsidR="00B21150" w:rsidRPr="00B21150" w:rsidRDefault="00B21150" w:rsidP="00B211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hanging="1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выявление перспектив использования потенциальных возможностей педагогических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работников;</w:t>
      </w:r>
    </w:p>
    <w:p w:rsidR="00B21150" w:rsidRPr="00B21150" w:rsidRDefault="00B21150" w:rsidP="00B211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1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учѐт требований федеральных государственных образовательных стандартов к кадровым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условиям реализации образовательных программ при формировании кадрового состава</w:t>
      </w:r>
    </w:p>
    <w:p w:rsidR="00B21150" w:rsidRPr="00B21150" w:rsidRDefault="00B21150" w:rsidP="00806F6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организаций;</w:t>
      </w:r>
      <w:r w:rsidR="00806F69"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</w:t>
      </w:r>
      <w:r w:rsidRPr="00B21150">
        <w:rPr>
          <w:sz w:val="24"/>
          <w:szCs w:val="24"/>
          <w:vertAlign w:val="baseline"/>
        </w:rPr>
        <w:t>1.9. Основными принципами аттестации являются коллегиальность, гласность, открытость,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обеспечивающие объективное отношение к педагогическим работникам, недопустимость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дискриминации при проведении аттестации.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1.10. Аттестацию в целях подтверждения соответствия занимаемой должности не проходят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следующие педагогические работники: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а) педагогические работники, имеющие квалификационные категории;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б) проработавшие в занимаемой должности менее двух лет в организации, в которой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lastRenderedPageBreak/>
        <w:t>проводится аттестация;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в) беременные женщины;</w:t>
      </w:r>
    </w:p>
    <w:p w:rsidR="00B21150" w:rsidRPr="00B21150" w:rsidRDefault="00B21150" w:rsidP="00B21150">
      <w:pPr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г) женщины, находящиеся в отпуске по беременности и родам;</w:t>
      </w:r>
      <w:r>
        <w:rPr>
          <w:sz w:val="24"/>
          <w:szCs w:val="24"/>
          <w:vertAlign w:val="baseline"/>
        </w:rPr>
        <w:t xml:space="preserve">                                                                        </w:t>
      </w:r>
      <w:r w:rsidRPr="00B21150">
        <w:rPr>
          <w:sz w:val="24"/>
          <w:szCs w:val="24"/>
          <w:vertAlign w:val="baseline"/>
        </w:rPr>
        <w:t>д) лица, находящиеся в отпуске по уходу за ребенком до достижения им возраста трех лет;</w:t>
      </w:r>
      <w:r>
        <w:rPr>
          <w:sz w:val="24"/>
          <w:szCs w:val="24"/>
          <w:vertAlign w:val="baseline"/>
        </w:rPr>
        <w:t xml:space="preserve">                                        </w:t>
      </w:r>
      <w:r w:rsidRPr="00B21150">
        <w:rPr>
          <w:sz w:val="24"/>
          <w:szCs w:val="24"/>
          <w:vertAlign w:val="baseline"/>
        </w:rPr>
        <w:t>е) отсутствовавшие на рабочем месте более четырех месяцев подряд в связи с</w:t>
      </w:r>
      <w:r>
        <w:rPr>
          <w:sz w:val="24"/>
          <w:szCs w:val="24"/>
          <w:vertAlign w:val="baseline"/>
        </w:rPr>
        <w:t xml:space="preserve"> </w:t>
      </w:r>
      <w:r w:rsidRPr="00B21150">
        <w:rPr>
          <w:sz w:val="24"/>
          <w:szCs w:val="24"/>
          <w:vertAlign w:val="baseline"/>
        </w:rPr>
        <w:t>заболеванием.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Аттестация педагогических работников, предусмотренных подпунктами «г» и «д»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настоящего пункта, возможна не ранее чем через два года после их выхода из указанных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отпусков.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Аттестация педагогических работников, предусмотренных подпунктом «е» настоящего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пункта, возможна не ранее чем через год после их выхода на работу.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b/>
          <w:bCs/>
          <w:sz w:val="24"/>
          <w:szCs w:val="24"/>
          <w:vertAlign w:val="baseline"/>
        </w:rPr>
      </w:pPr>
      <w:r w:rsidRPr="00B21150">
        <w:rPr>
          <w:b/>
          <w:bCs/>
          <w:sz w:val="24"/>
          <w:szCs w:val="24"/>
          <w:vertAlign w:val="baseline"/>
        </w:rPr>
        <w:t>2. Формирование аттестационной комиссии, еѐ состав и порядок работы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2.1. Аттестацию педагогических работников осуществляет аттестационная комиссия,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самостоятельно формируемая Учреждением (далее – аттестационная комиссия).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i/>
          <w:iCs/>
          <w:sz w:val="24"/>
          <w:szCs w:val="24"/>
          <w:vertAlign w:val="baseline"/>
        </w:rPr>
      </w:pPr>
      <w:r w:rsidRPr="00B21150">
        <w:rPr>
          <w:i/>
          <w:iCs/>
          <w:sz w:val="24"/>
          <w:szCs w:val="24"/>
          <w:vertAlign w:val="baseline"/>
        </w:rPr>
        <w:t>2.2. Формирование, структура и состав аттестационной комиссии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2.2.1. Аттестационная комиссия создается распорядительным актом Руководителя в составе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председателя комиссии, заместителя председателя, секретаря и членов комиссии и формируется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из числа работников учреждения, в которой работает педагогический работник, представителя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выборного органа первичной профсоюзной организации (при наличии такого органа).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2.2.2. Состав аттестационной комиссии формируется таким образом, чтобы была исключена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возможность конфликта интересов, который мог бы повлиять на принимаемое аттестационной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комиссией решение.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2.2.3. Численный состав аттестационной комиссии – не менее 5 человек.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2.2.4. Персональный состав аттестационной комиссии утверждается приказом Руководителя.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2.2.5. Срок действия аттестационной комиссии составляет 1 год.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2.2.6. Полномочия отдельных членов аттестационной комиссии могут быть досрочно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прекращены приказом руководителя по следующим основаниям: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невозможность выполнения обязанностей по состоянию здоровья;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увольнение члена аттестационной комиссии;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неисполнение или ненадлежащее исполнение обязанностей члена аттестационной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комиссии.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2.3. Председатель аттестационной комиссии: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руководит деятельностью аттестационной комиссии;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проводит заседания аттестационной комиссии;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распределяет обязанности между членами аттестационной комиссии;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-определяет по согласованию с членами комиссии порядок рассмотрения вопросов;</w:t>
      </w:r>
    </w:p>
    <w:p w:rsidR="00B21150" w:rsidRPr="00B21150" w:rsidRDefault="00B21150" w:rsidP="00306529">
      <w:pPr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организует работу членов аттестационной комиссии по рассмотрению предложений,</w:t>
      </w:r>
      <w:r>
        <w:rPr>
          <w:sz w:val="24"/>
          <w:szCs w:val="24"/>
          <w:vertAlign w:val="baseline"/>
        </w:rPr>
        <w:t xml:space="preserve">                           </w:t>
      </w:r>
      <w:r w:rsidRPr="00B21150">
        <w:rPr>
          <w:sz w:val="24"/>
          <w:szCs w:val="24"/>
          <w:vertAlign w:val="baseline"/>
        </w:rPr>
        <w:t>заявлений и жалоб аттестуемых работников, связанных с вопросами их аттестации;</w:t>
      </w:r>
      <w:r>
        <w:rPr>
          <w:sz w:val="24"/>
          <w:szCs w:val="24"/>
          <w:vertAlign w:val="baseline"/>
        </w:rPr>
        <w:t xml:space="preserve">                                         </w:t>
      </w:r>
      <w:r w:rsidRPr="00B21150">
        <w:rPr>
          <w:sz w:val="24"/>
          <w:szCs w:val="24"/>
          <w:vertAlign w:val="baseline"/>
        </w:rPr>
        <w:t>- подписывает протоколы заседаний аттестационной комиссии;</w:t>
      </w:r>
      <w:r>
        <w:rPr>
          <w:sz w:val="24"/>
          <w:szCs w:val="24"/>
          <w:vertAlign w:val="baseline"/>
        </w:rPr>
        <w:t xml:space="preserve">                                               </w:t>
      </w:r>
      <w:r w:rsidRPr="00B21150">
        <w:rPr>
          <w:sz w:val="24"/>
          <w:szCs w:val="24"/>
          <w:vertAlign w:val="baseline"/>
        </w:rPr>
        <w:t>- контролирует хранение и учет документов по аттестации;</w:t>
      </w:r>
      <w:r>
        <w:rPr>
          <w:sz w:val="24"/>
          <w:szCs w:val="24"/>
          <w:vertAlign w:val="baseline"/>
        </w:rPr>
        <w:t xml:space="preserve">                                                                                 </w:t>
      </w:r>
      <w:r w:rsidRPr="00B21150">
        <w:rPr>
          <w:sz w:val="24"/>
          <w:szCs w:val="24"/>
          <w:vertAlign w:val="baseline"/>
        </w:rPr>
        <w:t>- осуществляет другие полномочия</w:t>
      </w:r>
      <w:r>
        <w:rPr>
          <w:sz w:val="24"/>
          <w:szCs w:val="24"/>
          <w:vertAlign w:val="baseline"/>
        </w:rPr>
        <w:t xml:space="preserve">.                                                                                                                    </w:t>
      </w:r>
      <w:r w:rsidRPr="00B21150">
        <w:rPr>
          <w:sz w:val="24"/>
          <w:szCs w:val="24"/>
          <w:vertAlign w:val="baseline"/>
        </w:rPr>
        <w:t>2.4. В случае временного отсутствия (болезни, отпуска, командировки и других уважительных</w:t>
      </w:r>
      <w:r>
        <w:rPr>
          <w:sz w:val="24"/>
          <w:szCs w:val="24"/>
          <w:vertAlign w:val="baseline"/>
        </w:rPr>
        <w:t xml:space="preserve"> </w:t>
      </w:r>
      <w:r w:rsidRPr="00B21150">
        <w:rPr>
          <w:sz w:val="24"/>
          <w:szCs w:val="24"/>
          <w:vertAlign w:val="baseline"/>
        </w:rPr>
        <w:t>причин) председателя аттестационной комиссии полномочия председателя комиссии по его</w:t>
      </w:r>
      <w:r>
        <w:rPr>
          <w:sz w:val="24"/>
          <w:szCs w:val="24"/>
          <w:vertAlign w:val="baseline"/>
        </w:rPr>
        <w:t xml:space="preserve"> </w:t>
      </w:r>
      <w:r w:rsidRPr="00B21150">
        <w:rPr>
          <w:sz w:val="24"/>
          <w:szCs w:val="24"/>
          <w:vertAlign w:val="baseline"/>
        </w:rPr>
        <w:t>поручению осуществляет заместитель председателя комиссии либо один из членов</w:t>
      </w:r>
      <w:r>
        <w:rPr>
          <w:sz w:val="24"/>
          <w:szCs w:val="24"/>
          <w:vertAlign w:val="baseline"/>
        </w:rPr>
        <w:t xml:space="preserve"> </w:t>
      </w:r>
      <w:r w:rsidRPr="00B21150">
        <w:rPr>
          <w:sz w:val="24"/>
          <w:szCs w:val="24"/>
          <w:vertAlign w:val="baseline"/>
        </w:rPr>
        <w:t>аттестационной комиссии.</w:t>
      </w: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</w:t>
      </w:r>
      <w:r w:rsidRPr="00B21150">
        <w:rPr>
          <w:sz w:val="24"/>
          <w:szCs w:val="24"/>
          <w:vertAlign w:val="baseline"/>
        </w:rPr>
        <w:t>2.5. Заместитель председателя аттестационной комиссии:</w:t>
      </w:r>
      <w:r w:rsidR="00306529">
        <w:rPr>
          <w:sz w:val="24"/>
          <w:szCs w:val="24"/>
          <w:vertAlign w:val="baseline"/>
        </w:rPr>
        <w:t xml:space="preserve">                                                                                    </w:t>
      </w:r>
      <w:r w:rsidRPr="00B21150">
        <w:rPr>
          <w:sz w:val="24"/>
          <w:szCs w:val="24"/>
          <w:vertAlign w:val="baseline"/>
        </w:rPr>
        <w:t>- исполняет обязанности председателя в его отсутствие (отпуск, командировка и т.п.);</w:t>
      </w:r>
      <w:r w:rsidR="00306529">
        <w:rPr>
          <w:sz w:val="24"/>
          <w:szCs w:val="24"/>
          <w:vertAlign w:val="baseline"/>
        </w:rPr>
        <w:t xml:space="preserve">                                         </w:t>
      </w:r>
      <w:r w:rsidRPr="00B21150">
        <w:rPr>
          <w:sz w:val="24"/>
          <w:szCs w:val="24"/>
          <w:vertAlign w:val="baseline"/>
        </w:rPr>
        <w:t>- участвует в работе аттестационной комиссии;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проводит консультации педагогических работников;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рассматривает обращения и жалобы аттестуемых педагогических работников, связанные с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lastRenderedPageBreak/>
        <w:t>вопросами их аттестации;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подписывает протоколы заседаний аттестационной комиссии;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осуществляет другие полномочия.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2.6. Секретарь аттестационной комиссии: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подчиняется непосредственно председателю аттестационной комиссии;</w:t>
      </w: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- организует заседания аттестационной комиссии и сообщает членам комиссии о дате и</w:t>
      </w:r>
    </w:p>
    <w:p w:rsidR="00306529" w:rsidRPr="00306529" w:rsidRDefault="00B21150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B21150">
        <w:rPr>
          <w:sz w:val="24"/>
          <w:szCs w:val="24"/>
          <w:vertAlign w:val="baseline"/>
        </w:rPr>
        <w:t>повестке дня ее заседания;</w:t>
      </w:r>
      <w:r w:rsidR="00306529"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</w:t>
      </w:r>
      <w:r w:rsidR="00306529" w:rsidRPr="00306529">
        <w:rPr>
          <w:sz w:val="24"/>
          <w:szCs w:val="24"/>
          <w:vertAlign w:val="baseline"/>
        </w:rPr>
        <w:t>- осуществляет прием и регистрацию документов (представления, дополнительных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собственных сведений педагогического работника, заявления о несогласии с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представлением);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ведет и оформляет протоколы заседаний;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обеспечивает оформление выписок из протокола заседания аттестационной комиссии;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участвует в решении споров и конфликтных ситуаций, связанных с аттестацией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педагогических работников;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обеспечивает хранение и учѐт документов по аттестации педагогических работников;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подписывает протоколы заседаний аттестационной комиссии, выписки из протокола.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2.7. Члены аттестационной комиссии: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участвуют в работе аттестационной комиссии;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подписывают протоколы заседаний аттестационной комиссии.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2.8. Порядок работы аттестационной комиссии.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2.8.1. Заседания аттестационной комиссии проводятся в соответствии с графиком аттестации,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утвержденным руководителем Учреждения.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2.8.2. Заседание считается правомочным, если на нем присутствует не менее двух третей от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общего числа членов комиссии.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2.9. К документации аттестационной комиссии относятся: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приказ руководителя о составе, графике заседаний аттестационной комиссии;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протоколы заседаний аттестационной комиссии;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документы по аттестации педагогических работников в составе личных дел (представление,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выписка из протокола заседания аттестационной комиссии);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журналы регистрации документов: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1) журнал регистрации представлений на аттестацию с целью подтверждения соответствия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педагогического работника занимаемой должности;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2) журнал регистрации письменных обращений педагогических работников.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b/>
          <w:bCs/>
          <w:sz w:val="24"/>
          <w:szCs w:val="24"/>
          <w:vertAlign w:val="baseline"/>
        </w:rPr>
      </w:pPr>
      <w:r w:rsidRPr="00306529">
        <w:rPr>
          <w:b/>
          <w:bCs/>
          <w:sz w:val="24"/>
          <w:szCs w:val="24"/>
          <w:vertAlign w:val="baseline"/>
        </w:rPr>
        <w:t>3. Подготовка к аттестации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3.1. Решение о проведении аттестации педагогических работников принимается руководителем  учреждения. Руководитель издает соответствующий распорядительный акт, включающий в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себя список работников, подлежащих аттестации, график проведения аттестации и доводит его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под роспись до сведения каждого аттестуемого не менее чем за 30 календарных дней до дня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проведения их аттестации по графику.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3.2. В графике проведения аттестации указываются: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ФИО педагогического работника, подлежащего аттестации;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должность педагогического работника;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дата и время проведения аттестации;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дата направления представления руководителя в аттестационную комиссию.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i/>
          <w:iCs/>
          <w:sz w:val="24"/>
          <w:szCs w:val="24"/>
          <w:vertAlign w:val="baseline"/>
        </w:rPr>
      </w:pPr>
      <w:r w:rsidRPr="00306529">
        <w:rPr>
          <w:i/>
          <w:iCs/>
          <w:sz w:val="24"/>
          <w:szCs w:val="24"/>
          <w:vertAlign w:val="baseline"/>
        </w:rPr>
        <w:t>3.3. Представление Руководителя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3.3.1. Проведение аттестации педагогических работников осуществляется на основании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представления Руководителя в аттестационную комиссию.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3.3.2. В представлении Руководителя в аттестационную комиссию должны содержаться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следующие сведения о педагогическом работнике: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а) фамилия, имя, отчество;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б) наименование должности на дату проведения аттестации;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в) дата заключения по этой должности трудового договора;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lastRenderedPageBreak/>
        <w:t>г) уровень образования и квалификация по направлению подготовки;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д) информация о прохождении повышения квалификации;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е) результаты предыдущих аттестаций (в случае их проведения);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ж) мотивированная всесторонняя и объективная оценка профессиональных, деловых качеств,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результатов профессиональной деятельности на основе квалификационной характеристики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по занимаемой должности и (или) профессиональных стандартов, в том числе в случаях,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когда высшее или среднее профессиональное образование педагогических работников не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соответствует профилю преподаваемого предмета либо профилю педагогической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деятельности в организации, участия в деятельности методических объединений и иных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формах методической работы</w:t>
      </w: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</w:t>
      </w:r>
      <w:r w:rsidRPr="00306529">
        <w:rPr>
          <w:sz w:val="24"/>
          <w:szCs w:val="24"/>
          <w:vertAlign w:val="baseline"/>
        </w:rPr>
        <w:t>3.3.3. Педагогический работник с представлением должен быть ознакомлен Руководителем под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роспись не позднее, чем за 30 календарных дней до дня проведения аттестации. После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ознакомления с представлением педагогический работник имеет право представить в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аттестационную комиссию собственные сведения, характеризующие его трудовую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деятельность за период с даты предыдущей аттестации (при первичной аттестации – с даты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поступления на работу), а также заявление с соответствующим обоснованием в случае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несогласия со сведениями, содержащимися в представлении Руководителя.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3.3.4. При отказе педагогического работника от ознакомления с представлением Руководителя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составляется соответствующий акт, который подписывается Руководителем и лицами</w:t>
      </w:r>
      <w:r>
        <w:rPr>
          <w:sz w:val="24"/>
          <w:szCs w:val="24"/>
          <w:vertAlign w:val="baseline"/>
        </w:rPr>
        <w:t xml:space="preserve"> (</w:t>
      </w:r>
      <w:r w:rsidRPr="00306529">
        <w:rPr>
          <w:sz w:val="24"/>
          <w:szCs w:val="24"/>
          <w:vertAlign w:val="baseline"/>
        </w:rPr>
        <w:t>не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менее двух), в присутствии которых составлен акт.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b/>
          <w:bCs/>
          <w:sz w:val="24"/>
          <w:szCs w:val="24"/>
          <w:vertAlign w:val="baseline"/>
        </w:rPr>
      </w:pPr>
      <w:r w:rsidRPr="00306529">
        <w:rPr>
          <w:b/>
          <w:bCs/>
          <w:sz w:val="24"/>
          <w:szCs w:val="24"/>
          <w:vertAlign w:val="baseline"/>
        </w:rPr>
        <w:t>4. Проведение аттестации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4.1. Аттестация проводится на заседании аттестационной комиссии организации с участием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педагогического работника.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Заседание аттестационной комиссии организации считается правомочным, если на нѐм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присутствуют не менее двух третей от общего числа членов аттестационной комиссии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учреждения.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4.2. В случае отсутствия педагогического работника в день проведения аттестации на заседании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аттестационной комиссии учреждения по уважительным причинам, его аттестация переносится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на другую дату, и в график аттестации вносятся соответствующие изменения, о чем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работодатель знакомит работника под роспись не менее чем за 30 календарных дней до новой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даты проведения его аттестации.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4.3. При неявке педагогического работника на заседание аттестационной комиссии без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уважительной причины комиссия вправе провести аттестацию в его отсутствие.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i/>
          <w:iCs/>
          <w:sz w:val="24"/>
          <w:szCs w:val="24"/>
          <w:vertAlign w:val="baseline"/>
        </w:rPr>
      </w:pPr>
      <w:r w:rsidRPr="00306529">
        <w:rPr>
          <w:i/>
          <w:iCs/>
          <w:sz w:val="24"/>
          <w:szCs w:val="24"/>
          <w:vertAlign w:val="baseline"/>
        </w:rPr>
        <w:t>4.4. Оценка деятельности аттестуемого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4.4.1. Аттестационная комиссия рассматривает сведения о педагогическом работнике,</w:t>
      </w:r>
      <w:r>
        <w:rPr>
          <w:sz w:val="24"/>
          <w:szCs w:val="24"/>
          <w:vertAlign w:val="baseline"/>
        </w:rPr>
        <w:t xml:space="preserve"> </w:t>
      </w:r>
      <w:r w:rsidRPr="00306529">
        <w:rPr>
          <w:sz w:val="24"/>
          <w:szCs w:val="24"/>
          <w:vertAlign w:val="baseline"/>
        </w:rPr>
        <w:t>содержащиеся в представлении Руководителя, заявление аттестуемого с соответствующим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обоснованием в случае несогласия с представлением руководителя, а также дает оценку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соответствия педагогического работника квалификационным требованиям по занимаемой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должности.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4.4.2. Обсуждение профессиональных и личностных качеств работника применительно к его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должностным обязанностям и полномочиям должно быть объективным и доброжелательным.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4.4.3. Оценка деятельности работника основывается на его соответствии квалификационным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требованиям по занимаемой должности, определении его участия в решении поставленных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перед организацией задач, сложности выполняемой им работы, ее результативности. При этом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должны учитываться профессиональные знания педагогического работника, опыт работы,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повышение квалификации и переподготовка.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4.4.4. Члены аттестационной комиссии при необходимости вправе задавать педагогическому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работнику вопросы, связанные с выполнением должностных обязанностей.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4.4.5. Секретарь аттестационной комиссии ведет протокол заседания аттестационной комиссии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(далее – протокол), в котором фиксирует ее решения и результаты голосования. Протокол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подписывается председателем, заместителем председателя, секретарем и членами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аттестационной комиссии, присутствовавшими на заседании, и хранится у Руководителя.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i/>
          <w:iCs/>
          <w:sz w:val="24"/>
          <w:szCs w:val="24"/>
          <w:vertAlign w:val="baseline"/>
        </w:rPr>
      </w:pPr>
      <w:r w:rsidRPr="00306529">
        <w:rPr>
          <w:i/>
          <w:iCs/>
          <w:sz w:val="24"/>
          <w:szCs w:val="24"/>
          <w:vertAlign w:val="baseline"/>
        </w:rPr>
        <w:lastRenderedPageBreak/>
        <w:t>4.5. Порядок принятия решений аттестационной комиссией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4.5.1. По результатам аттестации педагогического работника аттестационная комиссия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принимает одно из следующих решений: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соответствует занимаемой должности (указывается должность работника);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соответствует занимаемой должности (указывается должность работника) при условии</w:t>
      </w:r>
      <w:r>
        <w:rPr>
          <w:sz w:val="24"/>
          <w:szCs w:val="24"/>
          <w:vertAlign w:val="baseline"/>
        </w:rPr>
        <w:t xml:space="preserve">  </w:t>
      </w:r>
      <w:r w:rsidRPr="00306529">
        <w:rPr>
          <w:sz w:val="24"/>
          <w:szCs w:val="24"/>
          <w:vertAlign w:val="baseline"/>
        </w:rPr>
        <w:t>прохождения профессиональной переподготовки или повышения квалификации;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- не соответствует занимаемой должности (указывается должность работника).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4.5.2. Решение аттестационной комиссией принимается в отсутствие аттестуемого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педагогического работника открытым голосованием большинством голосов присутствующих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на заседании членов аттестационной комиссии.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4.5.3. В случаях, когда не менее половины членов аттестационной комиссии учреждения 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присутствующих на заседании, проголосовали за решение о соответствии работника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занимаемой должности, педагогический работник признается соответствующим занимаемой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должности.</w:t>
      </w: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</w:t>
      </w:r>
      <w:r w:rsidRPr="00306529">
        <w:rPr>
          <w:sz w:val="24"/>
          <w:szCs w:val="24"/>
          <w:vertAlign w:val="baseline"/>
        </w:rPr>
        <w:t>4.5.4. При прохождении аттестации педагогический работник, являющийся членом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аттестационной комиссии, не участвует в голосовании по своей кандидатуре.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4.5.5. Результаты аттестации педагогических работников заносятся в протокол, подписываемый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председателем, заместителем председателя, секретарем и членами аттестационной комиссии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учреждения, присутствовавшими на заседании, который хранится с представлениями,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дополнительными сведениями, представленными самими педагогическими работниками,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характеризующими их профессиональную деятельность (в случае их наличия), у работодателя.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4.5.6. Результаты аттестации педагогического работника, непосредственно присутствующего на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заседании аттестационной комиссии учреждения, сообщаются ему после подведения итогов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голосования.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i/>
          <w:iCs/>
          <w:sz w:val="24"/>
          <w:szCs w:val="24"/>
          <w:vertAlign w:val="baseline"/>
        </w:rPr>
      </w:pPr>
      <w:r w:rsidRPr="00306529">
        <w:rPr>
          <w:i/>
          <w:iCs/>
          <w:sz w:val="24"/>
          <w:szCs w:val="24"/>
          <w:vertAlign w:val="baseline"/>
        </w:rPr>
        <w:t>4.6. Выписка из протокола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4.6.1. На каждого педагогического работника, прошедшего аттестацию не позднее двух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рабочих дней со дня ее проведения секретарем аттестационной комиссии организации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составляется выписка из протокола, содержащая сведения о фамилии, имени, отчестве (при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наличии) аттестуемого, наименовании его должности, дате заседания аттестационной комиссии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организации, результатах голосования, о принятом аттестационной комиссией организации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решении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4.6.2. Работодатель знакомит педагогического работника с выпиской из протокола под роспись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в течение трех рабочих дней после ее составления.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4.6.3. Выписка из протокола хранятся в личном деле педагогического работника.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i/>
          <w:iCs/>
          <w:sz w:val="24"/>
          <w:szCs w:val="24"/>
          <w:vertAlign w:val="baseline"/>
        </w:rPr>
      </w:pPr>
      <w:r w:rsidRPr="00306529">
        <w:rPr>
          <w:i/>
          <w:iCs/>
          <w:sz w:val="24"/>
          <w:szCs w:val="24"/>
          <w:vertAlign w:val="baseline"/>
        </w:rPr>
        <w:t>4.7. Решения, принимаемые Руководителем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4.7.1. Результаты аттестации работника представляются Руководителю не позднее чем через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три дня после ее проведения.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4.7.2. В случае признания педагогического работника соответствующим занимаемой должности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при условии прохождения профессиональной переподготовки или повышения квалификации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руководитель принимает меры к направлению его на профессиональную переподготовку или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повышение квалификации в срок не позднее одного года после принятия аттестационной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комиссией соответствующего решения.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4.7.3. По завершению обучения педагогический работник представляет в аттестационную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комиссию отчет об освоении программ профессиональной переподготовки или повышения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квалификации.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4.7.4. В случае признания педагогического работника по результатам аттестации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несоответствующим занимаемой должности вследствие недостаточной квалификации трудовой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договор с ним может быть расторгнут в соответствии с пунктом 3 части 1 статьи 81 Трудового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кодекса Российской Федерации. Увольнение по данному основанию допускается, если</w:t>
      </w:r>
      <w:r>
        <w:rPr>
          <w:sz w:val="24"/>
          <w:szCs w:val="24"/>
          <w:vertAlign w:val="baseline"/>
        </w:rPr>
        <w:t xml:space="preserve"> </w:t>
      </w:r>
      <w:r w:rsidRPr="00306529">
        <w:rPr>
          <w:sz w:val="24"/>
          <w:szCs w:val="24"/>
          <w:vertAlign w:val="baseline"/>
        </w:rPr>
        <w:t>невозможно перевести педагогического работника с его письменного согласия на другую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имеющуюся у Руководителя работу (как вакантную должность или работу, соответствующую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квалификации работника, так и вакантную нижестоящую должность или нижеоплачиваемую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lastRenderedPageBreak/>
        <w:t>работу), которую работник может выполнять с учетом его состояния здоровья (часть 3 статьи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81 Трудового кодекса Российской Федерации).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4.8. Результаты аттестации педагогический работник вправе обжаловать в суде в соответствии с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законодательством Российской Федерации.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4.9. Аттестационная комиссия по представлению Руководителя вправе выносить рекомендации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о возможности приема на работу на должности педагогических работников лиц, не имеющих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специальной подготовки или стажа работы, установленных в разделе «Требования к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квалификации» квалификационных характеристик, но обладающих достаточным практическим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опытом и компетентностью, как это установлено пунктом 9 «Общих положений» раздела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«Квалификационные характеристики должностей работников образования» Единого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квалификационного справочника должностей руководителей, специалистов и служащих,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утвержденного приказом Минздравсоцразвития Российской Федерации от 26.08.2010 № 761н,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зарегистрированного в Минюсте Российской Федерации 06.10.2010, регистрационный № 18638.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i/>
          <w:iCs/>
          <w:sz w:val="24"/>
          <w:szCs w:val="24"/>
          <w:vertAlign w:val="baseline"/>
        </w:rPr>
      </w:pPr>
      <w:r w:rsidRPr="00306529">
        <w:rPr>
          <w:i/>
          <w:iCs/>
          <w:sz w:val="24"/>
          <w:szCs w:val="24"/>
          <w:vertAlign w:val="baseline"/>
        </w:rPr>
        <w:t>4.10. Подведение итогов аттестации</w:t>
      </w:r>
    </w:p>
    <w:p w:rsidR="00306529" w:rsidRPr="00306529" w:rsidRDefault="00306529" w:rsidP="00306529">
      <w:pPr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4.10.1. Решение аттестационной комиссии о результатах аттестации педагогического работника</w:t>
      </w:r>
    </w:p>
    <w:p w:rsidR="00B21150" w:rsidRPr="00306529" w:rsidRDefault="00306529" w:rsidP="00306529">
      <w:pPr>
        <w:ind w:left="-851"/>
        <w:rPr>
          <w:sz w:val="24"/>
          <w:szCs w:val="24"/>
          <w:vertAlign w:val="baseline"/>
        </w:rPr>
      </w:pPr>
      <w:r w:rsidRPr="00306529">
        <w:rPr>
          <w:sz w:val="24"/>
          <w:szCs w:val="24"/>
          <w:vertAlign w:val="baseline"/>
        </w:rPr>
        <w:t>утверждается приказам Руководителя.</w:t>
      </w:r>
      <w:r>
        <w:rPr>
          <w:sz w:val="24"/>
          <w:szCs w:val="24"/>
          <w:vertAlign w:val="baseline"/>
        </w:rPr>
        <w:t xml:space="preserve"> </w:t>
      </w:r>
    </w:p>
    <w:p w:rsidR="00306529" w:rsidRPr="00306529" w:rsidRDefault="00306529" w:rsidP="00306529">
      <w:pPr>
        <w:ind w:left="-851"/>
        <w:rPr>
          <w:b/>
          <w:bCs/>
          <w:sz w:val="24"/>
          <w:szCs w:val="24"/>
          <w:vertAlign w:val="baseline"/>
        </w:rPr>
      </w:pPr>
    </w:p>
    <w:p w:rsidR="00B21150" w:rsidRPr="00B21150" w:rsidRDefault="00B21150" w:rsidP="00306529">
      <w:pPr>
        <w:ind w:left="-851"/>
        <w:jc w:val="center"/>
        <w:rPr>
          <w:b/>
          <w:bCs/>
          <w:sz w:val="24"/>
          <w:szCs w:val="24"/>
          <w:vertAlign w:val="baseline"/>
        </w:rPr>
      </w:pPr>
    </w:p>
    <w:p w:rsidR="00B21150" w:rsidRPr="00B21150" w:rsidRDefault="00B21150" w:rsidP="00306529">
      <w:pPr>
        <w:ind w:left="-851"/>
        <w:jc w:val="center"/>
        <w:rPr>
          <w:sz w:val="24"/>
          <w:szCs w:val="24"/>
          <w:vertAlign w:val="baseline"/>
        </w:rPr>
      </w:pPr>
    </w:p>
    <w:p w:rsidR="00B21150" w:rsidRPr="00B21150" w:rsidRDefault="00B21150" w:rsidP="00306529">
      <w:pPr>
        <w:ind w:left="-851"/>
        <w:rPr>
          <w:sz w:val="24"/>
          <w:szCs w:val="24"/>
          <w:vertAlign w:val="baseline"/>
        </w:rPr>
      </w:pP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baseline"/>
        </w:rPr>
      </w:pPr>
    </w:p>
    <w:p w:rsidR="00B21150" w:rsidRPr="00B21150" w:rsidRDefault="00B21150" w:rsidP="00B211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</w:p>
    <w:p w:rsidR="00763C48" w:rsidRPr="00B21150" w:rsidRDefault="00B21150" w:rsidP="00B21150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</w:p>
    <w:sectPr w:rsidR="00763C48" w:rsidRPr="00B21150" w:rsidSect="0076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39A2"/>
    <w:multiLevelType w:val="hybridMultilevel"/>
    <w:tmpl w:val="F5405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0BC34C5"/>
    <w:multiLevelType w:val="hybridMultilevel"/>
    <w:tmpl w:val="0B4CCFE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150"/>
    <w:rsid w:val="00306529"/>
    <w:rsid w:val="003D7179"/>
    <w:rsid w:val="004A4423"/>
    <w:rsid w:val="00763C48"/>
    <w:rsid w:val="00806F69"/>
    <w:rsid w:val="00960829"/>
    <w:rsid w:val="00B21150"/>
    <w:rsid w:val="00D4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3A82-2D9C-4A12-8605-3C6EC10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2015-01-20T08:56:00Z</cp:lastPrinted>
  <dcterms:created xsi:type="dcterms:W3CDTF">2015-01-20T08:32:00Z</dcterms:created>
  <dcterms:modified xsi:type="dcterms:W3CDTF">2015-01-20T10:40:00Z</dcterms:modified>
</cp:coreProperties>
</file>